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90C4D" w14:textId="77777777" w:rsidR="00A52969" w:rsidRPr="00A52969" w:rsidRDefault="00A52969" w:rsidP="00A52969">
      <w:pPr>
        <w:keepNext/>
        <w:spacing w:before="240" w:after="60"/>
        <w:jc w:val="center"/>
        <w:outlineLvl w:val="2"/>
        <w:rPr>
          <w:rFonts w:ascii="Arial" w:hAnsi="Arial" w:cs="Arial"/>
          <w:b/>
          <w:bCs/>
          <w:sz w:val="22"/>
          <w:szCs w:val="26"/>
        </w:rPr>
      </w:pPr>
      <w:bookmarkStart w:id="0" w:name="_GoBack"/>
      <w:bookmarkEnd w:id="0"/>
      <w:r w:rsidRPr="00A52969">
        <w:rPr>
          <w:rFonts w:ascii="Arial" w:hAnsi="Arial" w:cs="Arial"/>
          <w:b/>
          <w:bCs/>
          <w:sz w:val="22"/>
          <w:szCs w:val="26"/>
        </w:rPr>
        <w:t>Memoria de proyectos de las secciones A) de baterías del vehículo eléctrico</w:t>
      </w:r>
    </w:p>
    <w:p w14:paraId="2B59C7C1" w14:textId="77777777" w:rsidR="00A52969" w:rsidRPr="00A52969" w:rsidRDefault="00A52969" w:rsidP="00A52969">
      <w:pPr>
        <w:spacing w:after="160" w:line="259" w:lineRule="auto"/>
        <w:rPr>
          <w:rFonts w:ascii="Arial" w:eastAsiaTheme="minorHAnsi" w:hAnsi="Arial" w:cstheme="minorBidi"/>
          <w:sz w:val="22"/>
          <w:szCs w:val="22"/>
        </w:rPr>
      </w:pPr>
    </w:p>
    <w:p w14:paraId="2E511287" w14:textId="77777777" w:rsidR="00A52969" w:rsidRPr="00A52969" w:rsidRDefault="00A52969" w:rsidP="00A52969">
      <w:pPr>
        <w:spacing w:after="160" w:line="259" w:lineRule="auto"/>
        <w:jc w:val="center"/>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Parte I: Descripción de la empresa</w:t>
      </w:r>
    </w:p>
    <w:p w14:paraId="77408F98"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1.1. Presentación de la empresa </w:t>
      </w:r>
    </w:p>
    <w:p w14:paraId="02D1B029" w14:textId="77777777" w:rsidR="00A52969" w:rsidRPr="00A52969" w:rsidRDefault="00A52969" w:rsidP="00A52969">
      <w:pPr>
        <w:spacing w:after="160" w:line="259" w:lineRule="auto"/>
        <w:rPr>
          <w:rFonts w:ascii="Arial" w:eastAsiaTheme="minorHAnsi" w:hAnsi="Arial" w:cs="Arial"/>
          <w:b/>
          <w:sz w:val="22"/>
          <w:szCs w:val="22"/>
          <w:lang w:eastAsia="en-US"/>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A52969" w:rsidRPr="00A52969" w14:paraId="0DA43EB8" w14:textId="77777777" w:rsidTr="0031296C">
        <w:trPr>
          <w:trHeight w:val="267"/>
          <w:jc w:val="center"/>
        </w:trPr>
        <w:tc>
          <w:tcPr>
            <w:tcW w:w="2689" w:type="dxa"/>
            <w:shd w:val="clear" w:color="auto" w:fill="E0E0E0"/>
            <w:noWrap/>
            <w:vAlign w:val="center"/>
          </w:tcPr>
          <w:p w14:paraId="415FC4C6"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5785" w:type="dxa"/>
            <w:shd w:val="clear" w:color="auto" w:fill="E0E0E0"/>
            <w:vAlign w:val="center"/>
          </w:tcPr>
          <w:p w14:paraId="120CBC6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Información a detallar</w:t>
            </w:r>
          </w:p>
        </w:tc>
      </w:tr>
      <w:tr w:rsidR="00A52969" w:rsidRPr="00A52969" w14:paraId="6B17DBD7" w14:textId="77777777" w:rsidTr="0031296C">
        <w:trPr>
          <w:trHeight w:val="267"/>
          <w:jc w:val="center"/>
        </w:trPr>
        <w:tc>
          <w:tcPr>
            <w:tcW w:w="2689" w:type="dxa"/>
            <w:shd w:val="clear" w:color="auto" w:fill="auto"/>
            <w:noWrap/>
            <w:vAlign w:val="center"/>
          </w:tcPr>
          <w:p w14:paraId="7106CC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Fecha de constitución</w:t>
            </w:r>
          </w:p>
        </w:tc>
        <w:tc>
          <w:tcPr>
            <w:tcW w:w="5785" w:type="dxa"/>
            <w:shd w:val="clear" w:color="auto" w:fill="auto"/>
            <w:vAlign w:val="center"/>
          </w:tcPr>
          <w:p w14:paraId="2CCDB7FB"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DD/MM/AAAA</w:t>
            </w:r>
          </w:p>
        </w:tc>
      </w:tr>
      <w:tr w:rsidR="00A52969" w:rsidRPr="00A52969" w14:paraId="1574A971" w14:textId="77777777" w:rsidTr="0031296C">
        <w:trPr>
          <w:trHeight w:val="267"/>
          <w:jc w:val="center"/>
        </w:trPr>
        <w:tc>
          <w:tcPr>
            <w:tcW w:w="2689" w:type="dxa"/>
            <w:shd w:val="clear" w:color="auto" w:fill="auto"/>
            <w:noWrap/>
            <w:vAlign w:val="center"/>
          </w:tcPr>
          <w:p w14:paraId="0D59C82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de la empresa</w:t>
            </w:r>
          </w:p>
        </w:tc>
        <w:tc>
          <w:tcPr>
            <w:tcW w:w="5785" w:type="dxa"/>
            <w:vAlign w:val="center"/>
          </w:tcPr>
          <w:p w14:paraId="485F921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CNAE a la que se refiere el objeto social de la empresa</w:t>
            </w:r>
          </w:p>
        </w:tc>
      </w:tr>
      <w:tr w:rsidR="00A52969" w:rsidRPr="00A52969" w14:paraId="58300BD9" w14:textId="77777777" w:rsidTr="0031296C">
        <w:trPr>
          <w:trHeight w:val="267"/>
          <w:jc w:val="center"/>
        </w:trPr>
        <w:tc>
          <w:tcPr>
            <w:tcW w:w="2689" w:type="dxa"/>
            <w:shd w:val="clear" w:color="auto" w:fill="auto"/>
            <w:noWrap/>
            <w:vAlign w:val="center"/>
          </w:tcPr>
          <w:p w14:paraId="37951E2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 principal</w:t>
            </w:r>
          </w:p>
        </w:tc>
        <w:tc>
          <w:tcPr>
            <w:tcW w:w="5785" w:type="dxa"/>
            <w:vAlign w:val="center"/>
          </w:tcPr>
          <w:p w14:paraId="6EB2B0A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 de la actividad principal</w:t>
            </w:r>
          </w:p>
        </w:tc>
      </w:tr>
      <w:tr w:rsidR="00A52969" w:rsidRPr="00A52969" w14:paraId="7F86689E" w14:textId="77777777" w:rsidTr="0031296C">
        <w:trPr>
          <w:trHeight w:val="267"/>
          <w:jc w:val="center"/>
        </w:trPr>
        <w:tc>
          <w:tcPr>
            <w:tcW w:w="2689" w:type="dxa"/>
            <w:shd w:val="clear" w:color="auto" w:fill="auto"/>
            <w:noWrap/>
            <w:vAlign w:val="center"/>
          </w:tcPr>
          <w:p w14:paraId="4643768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actividad principal</w:t>
            </w:r>
          </w:p>
        </w:tc>
        <w:tc>
          <w:tcPr>
            <w:tcW w:w="5785" w:type="dxa"/>
            <w:vAlign w:val="center"/>
          </w:tcPr>
          <w:p w14:paraId="2527B639"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1E0AC22E" w14:textId="77777777" w:rsidTr="0031296C">
        <w:trPr>
          <w:trHeight w:val="267"/>
          <w:jc w:val="center"/>
        </w:trPr>
        <w:tc>
          <w:tcPr>
            <w:tcW w:w="2689" w:type="dxa"/>
            <w:shd w:val="clear" w:color="auto" w:fill="auto"/>
            <w:noWrap/>
            <w:vAlign w:val="center"/>
          </w:tcPr>
          <w:p w14:paraId="6268734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Actividades complementarias (si las hubiera)</w:t>
            </w:r>
          </w:p>
        </w:tc>
        <w:tc>
          <w:tcPr>
            <w:tcW w:w="5785" w:type="dxa"/>
            <w:vAlign w:val="center"/>
          </w:tcPr>
          <w:p w14:paraId="5C1B4AA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w:t>
            </w:r>
          </w:p>
        </w:tc>
      </w:tr>
      <w:tr w:rsidR="00A52969" w:rsidRPr="00A52969" w14:paraId="72B7D279" w14:textId="77777777" w:rsidTr="0031296C">
        <w:trPr>
          <w:trHeight w:val="267"/>
          <w:jc w:val="center"/>
        </w:trPr>
        <w:tc>
          <w:tcPr>
            <w:tcW w:w="2689" w:type="dxa"/>
            <w:shd w:val="clear" w:color="auto" w:fill="auto"/>
            <w:noWrap/>
            <w:vAlign w:val="center"/>
          </w:tcPr>
          <w:p w14:paraId="1DC8215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Antecedentes de la Sociedad</w:t>
            </w:r>
          </w:p>
        </w:tc>
        <w:tc>
          <w:tcPr>
            <w:tcW w:w="5785" w:type="dxa"/>
            <w:vAlign w:val="center"/>
          </w:tcPr>
          <w:p w14:paraId="21B332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Explicar brevemente la evolución de la sociedad desde su constitución, detallando los principales hitos de su historia.</w:t>
            </w:r>
          </w:p>
        </w:tc>
      </w:tr>
      <w:tr w:rsidR="00A52969" w:rsidRPr="00A52969" w14:paraId="0A46964A" w14:textId="77777777" w:rsidTr="0031296C">
        <w:trPr>
          <w:trHeight w:val="267"/>
          <w:jc w:val="center"/>
        </w:trPr>
        <w:tc>
          <w:tcPr>
            <w:tcW w:w="2689" w:type="dxa"/>
            <w:shd w:val="clear" w:color="auto" w:fill="auto"/>
            <w:noWrap/>
            <w:vAlign w:val="center"/>
          </w:tcPr>
          <w:p w14:paraId="11125F8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Grupo al que pertenece</w:t>
            </w:r>
          </w:p>
        </w:tc>
        <w:tc>
          <w:tcPr>
            <w:tcW w:w="5785" w:type="dxa"/>
            <w:vAlign w:val="center"/>
          </w:tcPr>
          <w:p w14:paraId="08E6689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Indicar, en su caso, si la entidad forma parte de un grupo empresarial y los detalles de éste.</w:t>
            </w:r>
          </w:p>
        </w:tc>
      </w:tr>
      <w:tr w:rsidR="00A52969" w:rsidRPr="00A52969" w14:paraId="7E240C12" w14:textId="77777777" w:rsidTr="0031296C">
        <w:trPr>
          <w:trHeight w:val="267"/>
          <w:jc w:val="center"/>
        </w:trPr>
        <w:tc>
          <w:tcPr>
            <w:tcW w:w="2689" w:type="dxa"/>
            <w:shd w:val="clear" w:color="auto" w:fill="auto"/>
            <w:noWrap/>
            <w:vAlign w:val="center"/>
          </w:tcPr>
          <w:p w14:paraId="510041E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Resumen principales productos</w:t>
            </w:r>
          </w:p>
        </w:tc>
        <w:tc>
          <w:tcPr>
            <w:tcW w:w="5785" w:type="dxa"/>
            <w:vAlign w:val="center"/>
          </w:tcPr>
          <w:p w14:paraId="11ED8E3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Enumeración (en el caso de productos intermedios, no destinados a mercados finales, se indicará el/los sectores a los que van dirigidos y en qué proporción)</w:t>
            </w:r>
          </w:p>
          <w:p w14:paraId="6175B682" w14:textId="77777777" w:rsidR="00A52969" w:rsidRPr="00A52969" w:rsidRDefault="00A52969" w:rsidP="00A52969">
            <w:pPr>
              <w:numPr>
                <w:ilvl w:val="0"/>
                <w:numId w:val="5"/>
              </w:num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Volumen de producción (</w:t>
            </w:r>
            <w:proofErr w:type="spellStart"/>
            <w:r w:rsidRPr="00A52969">
              <w:rPr>
                <w:rFonts w:ascii="Arial" w:eastAsiaTheme="minorHAnsi" w:hAnsi="Arial" w:cs="Arial"/>
                <w:sz w:val="18"/>
                <w:szCs w:val="18"/>
                <w:lang w:eastAsia="en-US"/>
              </w:rPr>
              <w:t>ud.</w:t>
            </w:r>
            <w:proofErr w:type="spellEnd"/>
            <w:r w:rsidRPr="00A52969">
              <w:rPr>
                <w:rFonts w:ascii="Arial" w:eastAsiaTheme="minorHAnsi" w:hAnsi="Arial" w:cs="Arial"/>
                <w:sz w:val="18"/>
                <w:szCs w:val="18"/>
                <w:lang w:eastAsia="en-US"/>
              </w:rPr>
              <w:t>/año).</w:t>
            </w:r>
          </w:p>
          <w:p w14:paraId="7BE793F5" w14:textId="77777777" w:rsidR="00A52969" w:rsidRPr="00A52969" w:rsidRDefault="00A52969" w:rsidP="00A52969">
            <w:pPr>
              <w:numPr>
                <w:ilvl w:val="0"/>
                <w:numId w:val="5"/>
              </w:num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Valor de la producción (€/año).</w:t>
            </w:r>
          </w:p>
        </w:tc>
      </w:tr>
      <w:tr w:rsidR="00A52969" w:rsidRPr="00A52969" w14:paraId="364FB354" w14:textId="77777777" w:rsidTr="0031296C">
        <w:trPr>
          <w:trHeight w:val="267"/>
          <w:jc w:val="center"/>
        </w:trPr>
        <w:tc>
          <w:tcPr>
            <w:tcW w:w="2689" w:type="dxa"/>
            <w:shd w:val="clear" w:color="auto" w:fill="auto"/>
            <w:noWrap/>
            <w:vAlign w:val="center"/>
          </w:tcPr>
          <w:p w14:paraId="47F0084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Centros de producción de la empresa</w:t>
            </w:r>
          </w:p>
        </w:tc>
        <w:tc>
          <w:tcPr>
            <w:tcW w:w="5785" w:type="dxa"/>
            <w:vAlign w:val="center"/>
          </w:tcPr>
          <w:p w14:paraId="5E7B2BE4"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Enumeración. Incluirá tanto los nacionales como los internacionales. Especificar los productos asignados a cada centro. </w:t>
            </w:r>
          </w:p>
        </w:tc>
      </w:tr>
      <w:tr w:rsidR="00A52969" w:rsidRPr="00A52969" w14:paraId="38D78052" w14:textId="77777777" w:rsidTr="0031296C">
        <w:trPr>
          <w:trHeight w:val="267"/>
          <w:jc w:val="center"/>
        </w:trPr>
        <w:tc>
          <w:tcPr>
            <w:tcW w:w="2689" w:type="dxa"/>
            <w:shd w:val="clear" w:color="auto" w:fill="auto"/>
            <w:noWrap/>
            <w:vAlign w:val="center"/>
          </w:tcPr>
          <w:p w14:paraId="2A9F6DC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Procesos de producción</w:t>
            </w:r>
          </w:p>
        </w:tc>
        <w:tc>
          <w:tcPr>
            <w:tcW w:w="5785" w:type="dxa"/>
            <w:vAlign w:val="center"/>
          </w:tcPr>
          <w:p w14:paraId="4142C04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Descripción. Se proporcionará una breve descripción técnica del proceso, enumerando los principales inputs (en volumen y coste de materias primas en base anual), así como los residuos generados. </w:t>
            </w:r>
          </w:p>
        </w:tc>
      </w:tr>
      <w:tr w:rsidR="00A52969" w:rsidRPr="00A52969" w14:paraId="765CD439" w14:textId="77777777" w:rsidTr="0031296C">
        <w:trPr>
          <w:trHeight w:val="267"/>
          <w:jc w:val="center"/>
        </w:trPr>
        <w:tc>
          <w:tcPr>
            <w:tcW w:w="2689" w:type="dxa"/>
            <w:shd w:val="clear" w:color="auto" w:fill="auto"/>
            <w:noWrap/>
            <w:vAlign w:val="center"/>
          </w:tcPr>
          <w:p w14:paraId="3E628E6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Demanda actual del sector al que pertenece</w:t>
            </w:r>
          </w:p>
        </w:tc>
        <w:tc>
          <w:tcPr>
            <w:tcW w:w="5785" w:type="dxa"/>
            <w:vAlign w:val="center"/>
          </w:tcPr>
          <w:p w14:paraId="65FEADC2"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 En todo caso, se incluirá al menos, la previsible demanda para la empresa solicitante.</w:t>
            </w:r>
          </w:p>
        </w:tc>
      </w:tr>
      <w:tr w:rsidR="00A52969" w:rsidRPr="00A52969" w14:paraId="1E3C9668" w14:textId="77777777" w:rsidTr="0031296C">
        <w:trPr>
          <w:trHeight w:val="267"/>
          <w:jc w:val="center"/>
        </w:trPr>
        <w:tc>
          <w:tcPr>
            <w:tcW w:w="2689" w:type="dxa"/>
            <w:shd w:val="clear" w:color="auto" w:fill="auto"/>
            <w:noWrap/>
            <w:vAlign w:val="center"/>
          </w:tcPr>
          <w:p w14:paraId="62468C5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Evolución cartera de pedidos</w:t>
            </w:r>
          </w:p>
        </w:tc>
        <w:tc>
          <w:tcPr>
            <w:tcW w:w="5785" w:type="dxa"/>
            <w:vAlign w:val="center"/>
          </w:tcPr>
          <w:p w14:paraId="478396C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Tendencia histórica en los últimos 3 años (en volumen e importe monetario anual).</w:t>
            </w:r>
          </w:p>
        </w:tc>
      </w:tr>
      <w:tr w:rsidR="00A52969" w:rsidRPr="00A52969" w14:paraId="5E0B5343" w14:textId="77777777" w:rsidTr="0031296C">
        <w:trPr>
          <w:trHeight w:val="267"/>
          <w:jc w:val="center"/>
        </w:trPr>
        <w:tc>
          <w:tcPr>
            <w:tcW w:w="2689" w:type="dxa"/>
            <w:shd w:val="clear" w:color="auto" w:fill="auto"/>
            <w:noWrap/>
            <w:vAlign w:val="center"/>
          </w:tcPr>
          <w:p w14:paraId="1562D12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Principales canales de distribución</w:t>
            </w:r>
          </w:p>
        </w:tc>
        <w:tc>
          <w:tcPr>
            <w:tcW w:w="5785" w:type="dxa"/>
            <w:vAlign w:val="center"/>
          </w:tcPr>
          <w:p w14:paraId="0AFE6F9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Enumeración.</w:t>
            </w:r>
          </w:p>
        </w:tc>
      </w:tr>
      <w:tr w:rsidR="00A52969" w:rsidRPr="00A52969" w14:paraId="39B964D5" w14:textId="77777777" w:rsidTr="0031296C">
        <w:trPr>
          <w:trHeight w:val="283"/>
          <w:jc w:val="center"/>
        </w:trPr>
        <w:tc>
          <w:tcPr>
            <w:tcW w:w="2689" w:type="dxa"/>
            <w:shd w:val="clear" w:color="auto" w:fill="auto"/>
            <w:noWrap/>
            <w:vAlign w:val="center"/>
          </w:tcPr>
          <w:p w14:paraId="73860AA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Legislación específica aplicable a productos y/o procesos relacionados con el proyecto presentado. </w:t>
            </w:r>
          </w:p>
        </w:tc>
        <w:tc>
          <w:tcPr>
            <w:tcW w:w="5785" w:type="dxa"/>
            <w:vAlign w:val="center"/>
          </w:tcPr>
          <w:p w14:paraId="7853964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Enumeración. </w:t>
            </w:r>
          </w:p>
        </w:tc>
      </w:tr>
    </w:tbl>
    <w:p w14:paraId="185E1207" w14:textId="0C66A56D" w:rsidR="007946CA" w:rsidRDefault="007946CA" w:rsidP="00A52969">
      <w:pPr>
        <w:spacing w:after="160" w:line="259" w:lineRule="auto"/>
        <w:rPr>
          <w:rFonts w:ascii="Arial" w:eastAsiaTheme="minorHAnsi" w:hAnsi="Arial" w:cs="Arial"/>
          <w:b/>
          <w:bCs/>
          <w:iCs/>
          <w:sz w:val="22"/>
          <w:szCs w:val="22"/>
          <w:lang w:eastAsia="en-US"/>
        </w:rPr>
      </w:pPr>
    </w:p>
    <w:p w14:paraId="58E4F44D" w14:textId="627D2688" w:rsidR="007946CA" w:rsidRDefault="007946CA">
      <w:pPr>
        <w:spacing w:after="160" w:line="259" w:lineRule="auto"/>
        <w:rPr>
          <w:rFonts w:ascii="Arial" w:eastAsiaTheme="minorHAnsi" w:hAnsi="Arial" w:cs="Arial"/>
          <w:b/>
          <w:bCs/>
          <w:iCs/>
          <w:sz w:val="22"/>
          <w:szCs w:val="22"/>
          <w:lang w:eastAsia="en-US"/>
        </w:rPr>
      </w:pPr>
    </w:p>
    <w:p w14:paraId="21E29479" w14:textId="77777777" w:rsidR="00A52969" w:rsidRPr="00A52969" w:rsidRDefault="00A52969" w:rsidP="00A52969">
      <w:pPr>
        <w:spacing w:after="160" w:line="259" w:lineRule="auto"/>
        <w:rPr>
          <w:rFonts w:ascii="Arial" w:eastAsiaTheme="minorHAnsi" w:hAnsi="Arial" w:cs="Arial"/>
          <w:b/>
          <w:bCs/>
          <w:iCs/>
          <w:sz w:val="22"/>
          <w:szCs w:val="22"/>
          <w:lang w:eastAsia="en-US"/>
        </w:rPr>
      </w:pPr>
    </w:p>
    <w:p w14:paraId="6BE6576E" w14:textId="77777777" w:rsidR="00A52969" w:rsidRPr="00A52969" w:rsidRDefault="00A52969" w:rsidP="00A52969">
      <w:pPr>
        <w:spacing w:after="160" w:line="259" w:lineRule="auto"/>
        <w:rPr>
          <w:rFonts w:ascii="Arial" w:eastAsiaTheme="minorHAnsi" w:hAnsi="Arial" w:cs="Arial"/>
          <w:b/>
          <w:bCs/>
          <w:iCs/>
          <w:sz w:val="22"/>
          <w:szCs w:val="22"/>
          <w:lang w:eastAsia="en-US"/>
        </w:rPr>
      </w:pPr>
      <w:r w:rsidRPr="00A52969">
        <w:rPr>
          <w:rFonts w:ascii="Arial" w:eastAsiaTheme="minorHAnsi" w:hAnsi="Arial" w:cs="Arial"/>
          <w:b/>
          <w:bCs/>
          <w:iCs/>
          <w:sz w:val="22"/>
          <w:szCs w:val="22"/>
          <w:u w:val="single"/>
          <w:lang w:eastAsia="en-US"/>
        </w:rPr>
        <w:lastRenderedPageBreak/>
        <w:t xml:space="preserve">1.2. </w:t>
      </w:r>
      <w:r w:rsidRPr="00A52969">
        <w:rPr>
          <w:rFonts w:ascii="Arial" w:eastAsiaTheme="minorHAnsi" w:hAnsi="Arial" w:cs="Arial"/>
          <w:b/>
          <w:sz w:val="22"/>
          <w:szCs w:val="22"/>
          <w:u w:val="single"/>
          <w:lang w:eastAsia="en-US"/>
        </w:rPr>
        <w:t xml:space="preserve">Capacidades generales de la empresa. </w:t>
      </w:r>
    </w:p>
    <w:p w14:paraId="7EB4FC56"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 xml:space="preserve">1.2.1. Datos básicos de la empresa: </w:t>
      </w:r>
    </w:p>
    <w:p w14:paraId="0041664F"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xml:space="preserve">Evolución de los siguientes indicadores en los últimos 3 años: </w:t>
      </w:r>
    </w:p>
    <w:p w14:paraId="67FE89F0" w14:textId="77777777" w:rsidR="00A52969" w:rsidRPr="00A52969" w:rsidRDefault="00A52969" w:rsidP="00A52969">
      <w:pPr>
        <w:spacing w:after="160" w:line="259" w:lineRule="auto"/>
        <w:rPr>
          <w:rFonts w:ascii="Arial" w:eastAsiaTheme="minorHAnsi"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912"/>
        <w:gridCol w:w="850"/>
        <w:gridCol w:w="1284"/>
      </w:tblGrid>
      <w:tr w:rsidR="00A52969" w:rsidRPr="00A52969" w14:paraId="34BC6160" w14:textId="77777777" w:rsidTr="0031296C">
        <w:trPr>
          <w:jc w:val="center"/>
        </w:trPr>
        <w:tc>
          <w:tcPr>
            <w:tcW w:w="0" w:type="auto"/>
          </w:tcPr>
          <w:p w14:paraId="2AFEA098"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912" w:type="dxa"/>
          </w:tcPr>
          <w:p w14:paraId="0563B85F" w14:textId="659D5958" w:rsidR="00A52969" w:rsidRPr="00A52969" w:rsidRDefault="00A52969" w:rsidP="00C423AD">
            <w:pPr>
              <w:spacing w:after="160" w:line="259" w:lineRule="auto"/>
              <w:jc w:val="center"/>
              <w:rPr>
                <w:rFonts w:ascii="Arial" w:eastAsiaTheme="minorHAnsi" w:hAnsi="Arial" w:cs="Arial"/>
                <w:sz w:val="18"/>
                <w:szCs w:val="18"/>
                <w:lang w:eastAsia="en-US"/>
              </w:rPr>
            </w:pPr>
            <w:r w:rsidRPr="00A52969">
              <w:rPr>
                <w:rFonts w:ascii="Arial" w:eastAsiaTheme="minorHAnsi" w:hAnsi="Arial" w:cs="Arial"/>
                <w:sz w:val="18"/>
                <w:szCs w:val="18"/>
                <w:lang w:eastAsia="en-US"/>
              </w:rPr>
              <w:t>202</w:t>
            </w:r>
            <w:r w:rsidR="00C423AD">
              <w:rPr>
                <w:rFonts w:ascii="Arial" w:eastAsiaTheme="minorHAnsi" w:hAnsi="Arial" w:cs="Arial"/>
                <w:sz w:val="18"/>
                <w:szCs w:val="18"/>
                <w:lang w:eastAsia="en-US"/>
              </w:rPr>
              <w:t>2</w:t>
            </w:r>
          </w:p>
        </w:tc>
        <w:tc>
          <w:tcPr>
            <w:tcW w:w="850" w:type="dxa"/>
          </w:tcPr>
          <w:p w14:paraId="5DA4BD1F" w14:textId="77777777" w:rsidR="00A52969" w:rsidRPr="00A52969" w:rsidRDefault="00A52969" w:rsidP="00A52969">
            <w:pPr>
              <w:spacing w:after="160" w:line="259" w:lineRule="auto"/>
              <w:jc w:val="center"/>
              <w:rPr>
                <w:rFonts w:ascii="Arial" w:eastAsiaTheme="minorHAnsi" w:hAnsi="Arial" w:cs="Arial"/>
                <w:sz w:val="18"/>
                <w:szCs w:val="18"/>
                <w:lang w:eastAsia="en-US"/>
              </w:rPr>
            </w:pPr>
            <w:r w:rsidRPr="00A52969">
              <w:rPr>
                <w:rFonts w:ascii="Arial" w:eastAsiaTheme="minorHAnsi" w:hAnsi="Arial" w:cs="Arial"/>
                <w:sz w:val="18"/>
                <w:szCs w:val="18"/>
                <w:lang w:eastAsia="en-US"/>
              </w:rPr>
              <w:t>2021</w:t>
            </w:r>
          </w:p>
        </w:tc>
        <w:tc>
          <w:tcPr>
            <w:tcW w:w="1284" w:type="dxa"/>
          </w:tcPr>
          <w:p w14:paraId="13F83956" w14:textId="77777777" w:rsidR="00A52969" w:rsidRPr="00A52969" w:rsidRDefault="00A52969" w:rsidP="00A52969">
            <w:pPr>
              <w:spacing w:after="160" w:line="259" w:lineRule="auto"/>
              <w:jc w:val="center"/>
              <w:rPr>
                <w:rFonts w:ascii="Arial" w:eastAsiaTheme="minorHAnsi" w:hAnsi="Arial" w:cs="Arial"/>
                <w:sz w:val="18"/>
                <w:szCs w:val="18"/>
                <w:lang w:eastAsia="en-US"/>
              </w:rPr>
            </w:pPr>
            <w:r w:rsidRPr="00A52969">
              <w:rPr>
                <w:rFonts w:ascii="Arial" w:eastAsiaTheme="minorHAnsi" w:hAnsi="Arial" w:cs="Arial"/>
                <w:sz w:val="18"/>
                <w:szCs w:val="18"/>
                <w:lang w:eastAsia="en-US"/>
              </w:rPr>
              <w:t>2020</w:t>
            </w:r>
          </w:p>
        </w:tc>
      </w:tr>
      <w:tr w:rsidR="00A52969" w:rsidRPr="00A52969" w14:paraId="61CAB64F" w14:textId="77777777" w:rsidTr="0031296C">
        <w:trPr>
          <w:jc w:val="center"/>
        </w:trPr>
        <w:tc>
          <w:tcPr>
            <w:tcW w:w="0" w:type="auto"/>
          </w:tcPr>
          <w:p w14:paraId="39F05E24"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Número de empleados</w:t>
            </w:r>
          </w:p>
        </w:tc>
        <w:tc>
          <w:tcPr>
            <w:tcW w:w="912" w:type="dxa"/>
          </w:tcPr>
          <w:p w14:paraId="555862BE"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850" w:type="dxa"/>
          </w:tcPr>
          <w:p w14:paraId="3AD100CB"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284" w:type="dxa"/>
          </w:tcPr>
          <w:p w14:paraId="7F18498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E965373" w14:textId="77777777" w:rsidTr="0031296C">
        <w:trPr>
          <w:jc w:val="center"/>
        </w:trPr>
        <w:tc>
          <w:tcPr>
            <w:tcW w:w="0" w:type="auto"/>
          </w:tcPr>
          <w:p w14:paraId="38C0D9EE"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Cifra de negocios (euros)</w:t>
            </w:r>
          </w:p>
        </w:tc>
        <w:tc>
          <w:tcPr>
            <w:tcW w:w="912" w:type="dxa"/>
          </w:tcPr>
          <w:p w14:paraId="59754225"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850" w:type="dxa"/>
          </w:tcPr>
          <w:p w14:paraId="0277789C"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284" w:type="dxa"/>
          </w:tcPr>
          <w:p w14:paraId="3C5AB31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1031CCF" w14:textId="77777777" w:rsidTr="0031296C">
        <w:trPr>
          <w:jc w:val="center"/>
        </w:trPr>
        <w:tc>
          <w:tcPr>
            <w:tcW w:w="0" w:type="auto"/>
          </w:tcPr>
          <w:p w14:paraId="680C538B"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Balance general (euros)</w:t>
            </w:r>
          </w:p>
        </w:tc>
        <w:tc>
          <w:tcPr>
            <w:tcW w:w="912" w:type="dxa"/>
          </w:tcPr>
          <w:p w14:paraId="3BEDE392"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850" w:type="dxa"/>
          </w:tcPr>
          <w:p w14:paraId="30403D58"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284" w:type="dxa"/>
          </w:tcPr>
          <w:p w14:paraId="2B7E22A0" w14:textId="77777777" w:rsidR="00A52969" w:rsidRPr="00A52969" w:rsidRDefault="00A52969" w:rsidP="00A52969">
            <w:pPr>
              <w:spacing w:after="160" w:line="259" w:lineRule="auto"/>
              <w:rPr>
                <w:rFonts w:ascii="Arial" w:eastAsiaTheme="minorHAnsi" w:hAnsi="Arial" w:cs="Arial"/>
                <w:sz w:val="18"/>
                <w:szCs w:val="18"/>
                <w:lang w:eastAsia="en-US"/>
              </w:rPr>
            </w:pPr>
          </w:p>
        </w:tc>
      </w:tr>
    </w:tbl>
    <w:p w14:paraId="0F74EC05" w14:textId="77777777" w:rsidR="00A52969" w:rsidRPr="00A52969" w:rsidRDefault="00A52969" w:rsidP="00A52969">
      <w:pPr>
        <w:spacing w:after="160" w:line="259" w:lineRule="auto"/>
        <w:rPr>
          <w:rFonts w:ascii="Arial" w:eastAsiaTheme="minorHAnsi" w:hAnsi="Arial" w:cs="Arial"/>
          <w:i/>
          <w:sz w:val="20"/>
          <w:szCs w:val="20"/>
          <w:lang w:eastAsia="en-US"/>
        </w:rPr>
      </w:pPr>
    </w:p>
    <w:p w14:paraId="138F45D9"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7A775AFD"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4FEA8ED9"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1.2.2. Estructura societaria y experiencia previa</w:t>
      </w:r>
    </w:p>
    <w:p w14:paraId="74770D3F"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1.2.2.1. Estructura societaria:</w:t>
      </w:r>
    </w:p>
    <w:p w14:paraId="164411B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Información a aportar en este apartado:</w:t>
      </w:r>
    </w:p>
    <w:p w14:paraId="4C695035"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u w:val="single"/>
          <w:lang w:eastAsia="en-US"/>
        </w:rPr>
        <w:t>Posición en otros grupos:</w:t>
      </w:r>
      <w:r w:rsidRPr="00A52969">
        <w:rPr>
          <w:rFonts w:ascii="Arial" w:eastAsiaTheme="minorHAnsi" w:hAnsi="Arial" w:cs="Arial"/>
          <w:i/>
          <w:sz w:val="22"/>
          <w:szCs w:val="22"/>
          <w:lang w:eastAsia="en-US"/>
        </w:rPr>
        <w:t xml:space="preserve"> deberá indicarse la posición de la empresa solicitante en grupos de empresas y aportar la estructura societaria del mismo, indicando los porcentajes de participación. </w:t>
      </w:r>
    </w:p>
    <w:p w14:paraId="7F36E53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780407EE"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a.</w:t>
      </w:r>
      <w:r w:rsidRPr="00A52969">
        <w:rPr>
          <w:rFonts w:ascii="Arial" w:eastAsiaTheme="minorHAnsi" w:hAnsi="Arial" w:cs="Arial"/>
          <w:i/>
          <w:sz w:val="22"/>
          <w:szCs w:val="22"/>
          <w:lang w:eastAsia="en-US"/>
        </w:rPr>
        <w:tab/>
        <w:t>Posea la mayoría de los derechos de voto.</w:t>
      </w:r>
    </w:p>
    <w:p w14:paraId="4DB12208"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b.</w:t>
      </w:r>
      <w:r w:rsidRPr="00A52969">
        <w:rPr>
          <w:rFonts w:ascii="Arial" w:eastAsiaTheme="minorHAnsi" w:hAnsi="Arial" w:cs="Arial"/>
          <w:i/>
          <w:sz w:val="22"/>
          <w:szCs w:val="22"/>
          <w:lang w:eastAsia="en-US"/>
        </w:rPr>
        <w:tab/>
        <w:t>Tenga la facultad de nombrar o destituir a la mayoría de los miembros del órgano de administración.</w:t>
      </w:r>
    </w:p>
    <w:p w14:paraId="1F736E6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c.</w:t>
      </w:r>
      <w:r w:rsidRPr="00A52969">
        <w:rPr>
          <w:rFonts w:ascii="Arial" w:eastAsiaTheme="minorHAnsi" w:hAnsi="Arial" w:cs="Arial"/>
          <w:i/>
          <w:sz w:val="22"/>
          <w:szCs w:val="22"/>
          <w:lang w:eastAsia="en-US"/>
        </w:rPr>
        <w:tab/>
        <w:t>Pueda disponer, en virtud de acuerdos celebrados con terceros, de la mayoría de los derechos de voto.</w:t>
      </w:r>
    </w:p>
    <w:p w14:paraId="2A5EB1DE"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0"/>
          <w:szCs w:val="20"/>
          <w:lang w:eastAsia="en-US"/>
        </w:rPr>
      </w:pPr>
      <w:r w:rsidRPr="00A52969">
        <w:rPr>
          <w:rFonts w:ascii="Arial" w:eastAsiaTheme="minorHAnsi" w:hAnsi="Arial" w:cs="Arial"/>
          <w:i/>
          <w:sz w:val="22"/>
          <w:szCs w:val="22"/>
          <w:lang w:eastAsia="en-US"/>
        </w:rPr>
        <w:t>d.</w:t>
      </w:r>
      <w:r w:rsidRPr="00A52969">
        <w:rPr>
          <w:rFonts w:ascii="Arial" w:eastAsiaTheme="minorHAnsi" w:hAnsi="Arial" w:cs="Arial"/>
          <w:i/>
          <w:sz w:val="22"/>
          <w:szCs w:val="22"/>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0DDA6CB1" w14:textId="77777777" w:rsidR="00A52969" w:rsidRPr="00A52969" w:rsidRDefault="00A52969" w:rsidP="00A52969">
      <w:pPr>
        <w:spacing w:after="160" w:line="259" w:lineRule="auto"/>
        <w:rPr>
          <w:rFonts w:ascii="Arial" w:eastAsiaTheme="minorHAnsi" w:hAnsi="Arial" w:cs="Arial"/>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2"/>
        <w:gridCol w:w="3167"/>
      </w:tblGrid>
      <w:tr w:rsidR="00A52969" w:rsidRPr="00A52969" w14:paraId="68370049" w14:textId="77777777" w:rsidTr="0031296C">
        <w:trPr>
          <w:trHeight w:val="504"/>
          <w:jc w:val="center"/>
        </w:trPr>
        <w:tc>
          <w:tcPr>
            <w:tcW w:w="1891" w:type="pct"/>
            <w:shd w:val="clear" w:color="auto" w:fill="D9D9D9" w:themeFill="background1" w:themeFillShade="D9"/>
            <w:vAlign w:val="center"/>
          </w:tcPr>
          <w:p w14:paraId="0F886A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Nombre del grupo al que pertenece la empresa</w:t>
            </w:r>
          </w:p>
        </w:tc>
        <w:tc>
          <w:tcPr>
            <w:tcW w:w="3109" w:type="pct"/>
            <w:gridSpan w:val="2"/>
            <w:vAlign w:val="center"/>
          </w:tcPr>
          <w:p w14:paraId="7F57D944" w14:textId="77777777" w:rsidR="00A52969" w:rsidRPr="00A52969" w:rsidRDefault="00A52969" w:rsidP="00A52969">
            <w:pPr>
              <w:spacing w:after="160" w:line="259" w:lineRule="auto"/>
              <w:rPr>
                <w:rFonts w:ascii="Arial" w:eastAsiaTheme="minorHAnsi" w:hAnsi="Arial" w:cs="Arial"/>
                <w:b/>
                <w:sz w:val="18"/>
                <w:szCs w:val="18"/>
                <w:lang w:eastAsia="en-US"/>
              </w:rPr>
            </w:pPr>
            <w:permStart w:id="535510630" w:edGrp="everyone"/>
            <w:permEnd w:id="535510630"/>
          </w:p>
        </w:tc>
      </w:tr>
      <w:tr w:rsidR="00A52969" w:rsidRPr="00A52969" w14:paraId="69DB723A" w14:textId="77777777" w:rsidTr="0031296C">
        <w:trPr>
          <w:jc w:val="center"/>
        </w:trPr>
        <w:tc>
          <w:tcPr>
            <w:tcW w:w="5000" w:type="pct"/>
            <w:gridSpan w:val="3"/>
            <w:shd w:val="clear" w:color="auto" w:fill="D9D9D9" w:themeFill="background1" w:themeFillShade="D9"/>
            <w:vAlign w:val="center"/>
          </w:tcPr>
          <w:p w14:paraId="2112D0A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Otras entidades que conforman el grupo</w:t>
            </w:r>
          </w:p>
        </w:tc>
      </w:tr>
      <w:tr w:rsidR="00A52969" w:rsidRPr="00A52969" w14:paraId="7072D051" w14:textId="77777777" w:rsidTr="0031296C">
        <w:trPr>
          <w:jc w:val="center"/>
        </w:trPr>
        <w:tc>
          <w:tcPr>
            <w:tcW w:w="1891" w:type="pct"/>
            <w:shd w:val="clear" w:color="auto" w:fill="D9D9D9" w:themeFill="background1" w:themeFillShade="D9"/>
            <w:vAlign w:val="center"/>
          </w:tcPr>
          <w:p w14:paraId="22BA19E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Razón social</w:t>
            </w:r>
          </w:p>
        </w:tc>
        <w:tc>
          <w:tcPr>
            <w:tcW w:w="1440" w:type="pct"/>
            <w:shd w:val="clear" w:color="auto" w:fill="D9D9D9" w:themeFill="background1" w:themeFillShade="D9"/>
            <w:vAlign w:val="center"/>
          </w:tcPr>
          <w:p w14:paraId="5881606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CIF</w:t>
            </w:r>
          </w:p>
        </w:tc>
        <w:tc>
          <w:tcPr>
            <w:tcW w:w="1669" w:type="pct"/>
            <w:shd w:val="clear" w:color="auto" w:fill="D9D9D9" w:themeFill="background1" w:themeFillShade="D9"/>
            <w:vAlign w:val="center"/>
          </w:tcPr>
          <w:p w14:paraId="765D32C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Participación en el grupo</w:t>
            </w:r>
          </w:p>
        </w:tc>
      </w:tr>
      <w:tr w:rsidR="00A52969" w:rsidRPr="00A52969" w14:paraId="2866C5B3" w14:textId="77777777" w:rsidTr="0031296C">
        <w:trPr>
          <w:jc w:val="center"/>
        </w:trPr>
        <w:tc>
          <w:tcPr>
            <w:tcW w:w="1891" w:type="pct"/>
            <w:vAlign w:val="center"/>
          </w:tcPr>
          <w:p w14:paraId="7FAE985A" w14:textId="77777777" w:rsidR="00A52969" w:rsidRPr="00A52969" w:rsidRDefault="00A52969" w:rsidP="00A52969">
            <w:pPr>
              <w:spacing w:after="160" w:line="259" w:lineRule="auto"/>
              <w:rPr>
                <w:rFonts w:ascii="Arial" w:eastAsiaTheme="minorHAnsi" w:hAnsi="Arial" w:cs="Arial"/>
                <w:sz w:val="18"/>
                <w:szCs w:val="18"/>
                <w:lang w:eastAsia="en-US"/>
              </w:rPr>
            </w:pPr>
            <w:permStart w:id="1686780233" w:edGrp="everyone"/>
          </w:p>
        </w:tc>
        <w:tc>
          <w:tcPr>
            <w:tcW w:w="1440" w:type="pct"/>
            <w:vAlign w:val="center"/>
          </w:tcPr>
          <w:p w14:paraId="6817A84F"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6EA0C30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5FD5C25" w14:textId="77777777" w:rsidTr="0031296C">
        <w:trPr>
          <w:jc w:val="center"/>
        </w:trPr>
        <w:tc>
          <w:tcPr>
            <w:tcW w:w="1891" w:type="pct"/>
            <w:vAlign w:val="center"/>
          </w:tcPr>
          <w:p w14:paraId="09BB3C12"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6EFC426C"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5E8D18CD"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88C63FB" w14:textId="77777777" w:rsidTr="0031296C">
        <w:trPr>
          <w:jc w:val="center"/>
        </w:trPr>
        <w:tc>
          <w:tcPr>
            <w:tcW w:w="1891" w:type="pct"/>
            <w:vAlign w:val="center"/>
          </w:tcPr>
          <w:p w14:paraId="43C4D1F4"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70B767A9"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4710BF6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27C333C" w14:textId="77777777" w:rsidTr="0031296C">
        <w:trPr>
          <w:jc w:val="center"/>
        </w:trPr>
        <w:tc>
          <w:tcPr>
            <w:tcW w:w="1891" w:type="pct"/>
            <w:vAlign w:val="center"/>
          </w:tcPr>
          <w:p w14:paraId="6CE4748A"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1357C29A"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28D15A26" w14:textId="77777777" w:rsidR="00A52969" w:rsidRPr="00A52969" w:rsidRDefault="00A52969" w:rsidP="00A52969">
            <w:pPr>
              <w:spacing w:after="160" w:line="259" w:lineRule="auto"/>
              <w:rPr>
                <w:rFonts w:ascii="Arial" w:eastAsiaTheme="minorHAnsi" w:hAnsi="Arial" w:cs="Arial"/>
                <w:sz w:val="18"/>
                <w:szCs w:val="18"/>
                <w:lang w:eastAsia="en-US"/>
              </w:rPr>
            </w:pPr>
          </w:p>
        </w:tc>
      </w:tr>
      <w:permEnd w:id="1686780233"/>
    </w:tbl>
    <w:p w14:paraId="71C62696" w14:textId="77777777" w:rsidR="00A52969" w:rsidRPr="00A52969" w:rsidRDefault="00A52969" w:rsidP="00A52969">
      <w:pPr>
        <w:spacing w:after="160" w:line="259" w:lineRule="auto"/>
        <w:rPr>
          <w:rFonts w:ascii="Arial" w:eastAsiaTheme="minorHAnsi" w:hAnsi="Arial" w:cs="Arial"/>
          <w:sz w:val="22"/>
          <w:szCs w:val="22"/>
          <w:lang w:eastAsia="en-US"/>
        </w:rPr>
      </w:pPr>
    </w:p>
    <w:p w14:paraId="59C345A0"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Comentarios adicionales a la posición de la empresa en grupos empresariales.</w:t>
      </w:r>
    </w:p>
    <w:p w14:paraId="3352E2B8" w14:textId="77777777" w:rsidR="00A52969" w:rsidRPr="00A52969" w:rsidRDefault="00A52969" w:rsidP="00A52969">
      <w:pPr>
        <w:spacing w:after="160" w:line="259" w:lineRule="auto"/>
        <w:rPr>
          <w:rFonts w:ascii="Arial" w:eastAsiaTheme="minorHAnsi" w:hAnsi="Arial" w:cs="Arial"/>
          <w:sz w:val="22"/>
          <w:szCs w:val="22"/>
          <w:lang w:eastAsia="en-US"/>
        </w:rPr>
      </w:pPr>
    </w:p>
    <w:p w14:paraId="0DD06D49"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1.2.2.2. Experiencia previa de la entidad.</w:t>
      </w:r>
    </w:p>
    <w:p w14:paraId="0FFD451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la actividad para la que se solicita financiación, justificación de la experiencia previa de la entidad en las actividades para las que se solicita financiación. </w:t>
      </w:r>
    </w:p>
    <w:p w14:paraId="02504658" w14:textId="77777777" w:rsidR="00A52969" w:rsidRPr="00A52969" w:rsidRDefault="00A52969" w:rsidP="00A52969">
      <w:pPr>
        <w:spacing w:after="160" w:line="259" w:lineRule="auto"/>
        <w:rPr>
          <w:rFonts w:ascii="Arial" w:eastAsiaTheme="minorHAnsi" w:hAnsi="Arial" w:cs="Arial"/>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55"/>
      </w:tblGrid>
      <w:tr w:rsidR="00A52969" w:rsidRPr="00A52969" w14:paraId="64D8A6BC" w14:textId="77777777" w:rsidTr="0031296C">
        <w:tc>
          <w:tcPr>
            <w:tcW w:w="3539" w:type="dxa"/>
            <w:shd w:val="clear" w:color="auto" w:fill="D9D9D9" w:themeFill="background1" w:themeFillShade="D9"/>
          </w:tcPr>
          <w:p w14:paraId="5CA7604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Actividades desarrolladas similares a las actividades para las que se solicita financiación.</w:t>
            </w:r>
          </w:p>
        </w:tc>
        <w:tc>
          <w:tcPr>
            <w:tcW w:w="4955" w:type="dxa"/>
          </w:tcPr>
          <w:p w14:paraId="1C257A7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52A0145" w14:textId="77777777" w:rsidTr="0031296C">
        <w:tc>
          <w:tcPr>
            <w:tcW w:w="3539" w:type="dxa"/>
            <w:shd w:val="clear" w:color="auto" w:fill="D9D9D9" w:themeFill="background1" w:themeFillShade="D9"/>
          </w:tcPr>
          <w:p w14:paraId="6681634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asociada</w:t>
            </w:r>
          </w:p>
        </w:tc>
        <w:tc>
          <w:tcPr>
            <w:tcW w:w="4955" w:type="dxa"/>
          </w:tcPr>
          <w:p w14:paraId="0CCA3A4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05B5895" w14:textId="77777777" w:rsidTr="0031296C">
        <w:tc>
          <w:tcPr>
            <w:tcW w:w="3539" w:type="dxa"/>
            <w:shd w:val="clear" w:color="auto" w:fill="D9D9D9" w:themeFill="background1" w:themeFillShade="D9"/>
          </w:tcPr>
          <w:p w14:paraId="777F813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Descripción del proceso industrial desarrollado por la entidad</w:t>
            </w:r>
          </w:p>
        </w:tc>
        <w:tc>
          <w:tcPr>
            <w:tcW w:w="4955" w:type="dxa"/>
          </w:tcPr>
          <w:p w14:paraId="718E04C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C6C23A3" w14:textId="77777777" w:rsidTr="0031296C">
        <w:tc>
          <w:tcPr>
            <w:tcW w:w="3539" w:type="dxa"/>
            <w:shd w:val="clear" w:color="auto" w:fill="D9D9D9" w:themeFill="background1" w:themeFillShade="D9"/>
          </w:tcPr>
          <w:p w14:paraId="7B622EC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Principales productos </w:t>
            </w:r>
          </w:p>
        </w:tc>
        <w:tc>
          <w:tcPr>
            <w:tcW w:w="4955" w:type="dxa"/>
          </w:tcPr>
          <w:p w14:paraId="00AA9D96"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C747651" w14:textId="77777777" w:rsidTr="0031296C">
        <w:tc>
          <w:tcPr>
            <w:tcW w:w="3539" w:type="dxa"/>
            <w:shd w:val="clear" w:color="auto" w:fill="D9D9D9" w:themeFill="background1" w:themeFillShade="D9"/>
          </w:tcPr>
          <w:p w14:paraId="4B9FFB22"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Capacidad de producción anual (unidades producidas)</w:t>
            </w:r>
          </w:p>
        </w:tc>
        <w:tc>
          <w:tcPr>
            <w:tcW w:w="4955" w:type="dxa"/>
          </w:tcPr>
          <w:p w14:paraId="5372214D"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E1389DB" w14:textId="77777777" w:rsidTr="0031296C">
        <w:tc>
          <w:tcPr>
            <w:tcW w:w="3539" w:type="dxa"/>
            <w:shd w:val="clear" w:color="auto" w:fill="D9D9D9" w:themeFill="background1" w:themeFillShade="D9"/>
          </w:tcPr>
          <w:p w14:paraId="7AEBD81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Año de inicio de la actividad </w:t>
            </w:r>
          </w:p>
        </w:tc>
        <w:tc>
          <w:tcPr>
            <w:tcW w:w="4955" w:type="dxa"/>
          </w:tcPr>
          <w:p w14:paraId="44CED6CF" w14:textId="77777777" w:rsidR="00A52969" w:rsidRPr="00A52969" w:rsidRDefault="00A52969" w:rsidP="00A52969">
            <w:pPr>
              <w:spacing w:after="160" w:line="259" w:lineRule="auto"/>
              <w:rPr>
                <w:rFonts w:ascii="Arial" w:eastAsiaTheme="minorHAnsi" w:hAnsi="Arial" w:cs="Arial"/>
                <w:i/>
                <w:sz w:val="18"/>
                <w:szCs w:val="18"/>
                <w:lang w:eastAsia="en-US"/>
              </w:rPr>
            </w:pPr>
          </w:p>
        </w:tc>
      </w:tr>
      <w:tr w:rsidR="00A52969" w:rsidRPr="00A52969" w14:paraId="4A2CE8E3" w14:textId="77777777" w:rsidTr="0031296C">
        <w:tc>
          <w:tcPr>
            <w:tcW w:w="3539" w:type="dxa"/>
            <w:shd w:val="clear" w:color="auto" w:fill="D9D9D9" w:themeFill="background1" w:themeFillShade="D9"/>
          </w:tcPr>
          <w:p w14:paraId="5E9C7B6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Año en que se cesó la actividad (en su caso)</w:t>
            </w:r>
          </w:p>
        </w:tc>
        <w:tc>
          <w:tcPr>
            <w:tcW w:w="4955" w:type="dxa"/>
          </w:tcPr>
          <w:p w14:paraId="343757B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6780B58" w14:textId="77777777" w:rsidTr="0031296C">
        <w:tc>
          <w:tcPr>
            <w:tcW w:w="3539" w:type="dxa"/>
            <w:shd w:val="clear" w:color="auto" w:fill="D9D9D9" w:themeFill="background1" w:themeFillShade="D9"/>
          </w:tcPr>
          <w:p w14:paraId="37EF2B6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Principales proveedores relacionados con la actividad</w:t>
            </w:r>
          </w:p>
        </w:tc>
        <w:tc>
          <w:tcPr>
            <w:tcW w:w="4955" w:type="dxa"/>
          </w:tcPr>
          <w:p w14:paraId="6D60C73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Nombre: </w:t>
            </w:r>
          </w:p>
          <w:p w14:paraId="34C756A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NIF: </w:t>
            </w:r>
          </w:p>
          <w:p w14:paraId="5E5538F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Facturación asociada: 2022, 2021 y 2020</w:t>
            </w:r>
          </w:p>
        </w:tc>
      </w:tr>
      <w:tr w:rsidR="00A52969" w:rsidRPr="00A52969" w14:paraId="3BF3693F" w14:textId="77777777" w:rsidTr="0031296C">
        <w:tc>
          <w:tcPr>
            <w:tcW w:w="3539" w:type="dxa"/>
            <w:shd w:val="clear" w:color="auto" w:fill="D9D9D9" w:themeFill="background1" w:themeFillShade="D9"/>
          </w:tcPr>
          <w:p w14:paraId="4657E2BF" w14:textId="77777777" w:rsidR="00A52969" w:rsidRPr="00A52969" w:rsidRDefault="00A52969" w:rsidP="00A52969">
            <w:pPr>
              <w:spacing w:after="160" w:line="259" w:lineRule="auto"/>
              <w:rPr>
                <w:rFonts w:ascii="Arial" w:eastAsiaTheme="minorHAnsi" w:hAnsi="Arial" w:cs="Arial"/>
                <w:b/>
                <w:sz w:val="20"/>
                <w:szCs w:val="20"/>
                <w:lang w:eastAsia="en-US"/>
              </w:rPr>
            </w:pPr>
            <w:r w:rsidRPr="00A52969">
              <w:rPr>
                <w:rFonts w:ascii="Arial" w:eastAsiaTheme="minorHAnsi" w:hAnsi="Arial" w:cs="Arial"/>
                <w:b/>
                <w:sz w:val="20"/>
                <w:szCs w:val="20"/>
                <w:lang w:eastAsia="en-US"/>
              </w:rPr>
              <w:t>Principales clientes relacionados con la actividad</w:t>
            </w:r>
          </w:p>
        </w:tc>
        <w:tc>
          <w:tcPr>
            <w:tcW w:w="4955" w:type="dxa"/>
          </w:tcPr>
          <w:p w14:paraId="34A28092"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 xml:space="preserve">Nombre: </w:t>
            </w:r>
          </w:p>
          <w:p w14:paraId="592B29F1"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 xml:space="preserve">NIF: </w:t>
            </w:r>
          </w:p>
          <w:p w14:paraId="67F4F8A3"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Facturación asociada: 2022, 2021 y 2020</w:t>
            </w:r>
          </w:p>
        </w:tc>
      </w:tr>
      <w:tr w:rsidR="00A52969" w:rsidRPr="00A52969" w14:paraId="6545A273" w14:textId="77777777" w:rsidTr="0031296C">
        <w:tc>
          <w:tcPr>
            <w:tcW w:w="3539" w:type="dxa"/>
            <w:shd w:val="clear" w:color="auto" w:fill="D9D9D9" w:themeFill="background1" w:themeFillShade="D9"/>
          </w:tcPr>
          <w:p w14:paraId="04195C2C" w14:textId="77777777" w:rsidR="00A52969" w:rsidRPr="00A52969" w:rsidRDefault="00A52969" w:rsidP="00A52969">
            <w:pPr>
              <w:spacing w:after="160" w:line="259" w:lineRule="auto"/>
              <w:rPr>
                <w:rFonts w:ascii="Arial" w:eastAsiaTheme="minorHAnsi" w:hAnsi="Arial" w:cs="Arial"/>
                <w:b/>
                <w:sz w:val="20"/>
                <w:szCs w:val="20"/>
                <w:lang w:eastAsia="en-US"/>
              </w:rPr>
            </w:pPr>
            <w:r w:rsidRPr="00A52969">
              <w:rPr>
                <w:rFonts w:ascii="Arial" w:eastAsiaTheme="minorHAnsi" w:hAnsi="Arial" w:cs="Arial"/>
                <w:b/>
                <w:sz w:val="20"/>
                <w:szCs w:val="20"/>
                <w:lang w:eastAsia="en-US"/>
              </w:rPr>
              <w:t>Otros comentarios</w:t>
            </w:r>
          </w:p>
        </w:tc>
        <w:tc>
          <w:tcPr>
            <w:tcW w:w="4955" w:type="dxa"/>
          </w:tcPr>
          <w:p w14:paraId="5BF1C5FF" w14:textId="77777777" w:rsidR="00A52969" w:rsidRPr="00A52969" w:rsidRDefault="00A52969" w:rsidP="00A52969">
            <w:pPr>
              <w:spacing w:after="160" w:line="259" w:lineRule="auto"/>
              <w:rPr>
                <w:rFonts w:ascii="Arial" w:eastAsiaTheme="minorHAnsi" w:hAnsi="Arial" w:cs="Arial"/>
                <w:sz w:val="20"/>
                <w:szCs w:val="20"/>
                <w:lang w:eastAsia="en-US"/>
              </w:rPr>
            </w:pPr>
          </w:p>
        </w:tc>
      </w:tr>
    </w:tbl>
    <w:p w14:paraId="3B75F550" w14:textId="77777777" w:rsidR="00A52969" w:rsidRPr="00A52969" w:rsidRDefault="00A52969" w:rsidP="00A52969">
      <w:pPr>
        <w:spacing w:after="160" w:line="259" w:lineRule="auto"/>
        <w:rPr>
          <w:rFonts w:ascii="Arial" w:eastAsiaTheme="minorHAnsi" w:hAnsi="Arial" w:cs="Arial"/>
          <w:sz w:val="22"/>
          <w:szCs w:val="22"/>
          <w:lang w:eastAsia="en-US"/>
        </w:rPr>
      </w:pPr>
    </w:p>
    <w:p w14:paraId="3750C83E"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lastRenderedPageBreak/>
        <w:t xml:space="preserve">1.2.2.3. Experiencia previa de accionistas o equipo directivo. </w:t>
      </w:r>
    </w:p>
    <w:p w14:paraId="311EC59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acreditar la experiencia previa sus accionistas o su equipo directivo en las actividades para las que se solicita financiación, deberá cumplimentarse, </w:t>
      </w:r>
      <w:r w:rsidRPr="00A52969">
        <w:rPr>
          <w:rFonts w:ascii="Arial" w:eastAsiaTheme="minorHAnsi" w:hAnsi="Arial" w:cs="Arial"/>
          <w:i/>
          <w:sz w:val="22"/>
          <w:szCs w:val="22"/>
          <w:u w:val="single"/>
          <w:lang w:eastAsia="en-US"/>
        </w:rPr>
        <w:t>para cada persona</w:t>
      </w:r>
      <w:r w:rsidRPr="00A52969">
        <w:rPr>
          <w:rFonts w:ascii="Arial" w:eastAsiaTheme="minorHAnsi" w:hAnsi="Arial" w:cs="Arial"/>
          <w:i/>
          <w:sz w:val="22"/>
          <w:szCs w:val="22"/>
          <w:lang w:eastAsia="en-US"/>
        </w:rPr>
        <w:t>, la siguiente información y anexar al expediente la documentación acreditativa que se mencione en las tablas como Anexo a la memoria de proyecto. La no presentación de la documentación necesaria que acredite la experiencia consignada supondrá la no consideración de la misma en la comprobación de la solicitud.</w:t>
      </w:r>
    </w:p>
    <w:p w14:paraId="0490291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A52969" w:rsidRPr="00A52969" w14:paraId="7F42AF2A" w14:textId="77777777" w:rsidTr="0031296C">
        <w:tc>
          <w:tcPr>
            <w:tcW w:w="8494" w:type="dxa"/>
            <w:gridSpan w:val="2"/>
            <w:shd w:val="clear" w:color="auto" w:fill="BFBFBF" w:themeFill="background1" w:themeFillShade="BF"/>
          </w:tcPr>
          <w:p w14:paraId="298570B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Datos el personal accionista o directivo que forma parte de la entidad solicitante</w:t>
            </w:r>
          </w:p>
        </w:tc>
      </w:tr>
      <w:tr w:rsidR="00A52969" w:rsidRPr="00A52969" w14:paraId="00E8DF4D" w14:textId="77777777" w:rsidTr="0031296C">
        <w:tc>
          <w:tcPr>
            <w:tcW w:w="2830" w:type="dxa"/>
          </w:tcPr>
          <w:p w14:paraId="3C46DA6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Nombre y apellidos</w:t>
            </w:r>
          </w:p>
        </w:tc>
        <w:tc>
          <w:tcPr>
            <w:tcW w:w="5664" w:type="dxa"/>
          </w:tcPr>
          <w:p w14:paraId="0535ED9A"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199562B" w14:textId="77777777" w:rsidTr="0031296C">
        <w:tc>
          <w:tcPr>
            <w:tcW w:w="2830" w:type="dxa"/>
          </w:tcPr>
          <w:p w14:paraId="00CB42D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DNI/NIE</w:t>
            </w:r>
          </w:p>
        </w:tc>
        <w:tc>
          <w:tcPr>
            <w:tcW w:w="5664" w:type="dxa"/>
          </w:tcPr>
          <w:p w14:paraId="10D0495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69E8B2A" w14:textId="77777777" w:rsidTr="0031296C">
        <w:tc>
          <w:tcPr>
            <w:tcW w:w="2830" w:type="dxa"/>
          </w:tcPr>
          <w:p w14:paraId="128B817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actual en la empresa solicitante</w:t>
            </w:r>
          </w:p>
        </w:tc>
        <w:tc>
          <w:tcPr>
            <w:tcW w:w="5664" w:type="dxa"/>
          </w:tcPr>
          <w:p w14:paraId="0CF3235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72499C7" w14:textId="77777777" w:rsidTr="0031296C">
        <w:tc>
          <w:tcPr>
            <w:tcW w:w="2830" w:type="dxa"/>
          </w:tcPr>
          <w:p w14:paraId="6B4DBD4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Antigüedad en el puesto actual</w:t>
            </w:r>
          </w:p>
        </w:tc>
        <w:tc>
          <w:tcPr>
            <w:tcW w:w="5664" w:type="dxa"/>
          </w:tcPr>
          <w:p w14:paraId="20646933"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1D7C27B" w14:textId="77777777" w:rsidTr="0031296C">
        <w:tc>
          <w:tcPr>
            <w:tcW w:w="2830" w:type="dxa"/>
          </w:tcPr>
          <w:p w14:paraId="622C2F5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Antigüedad en la empresa</w:t>
            </w:r>
          </w:p>
        </w:tc>
        <w:tc>
          <w:tcPr>
            <w:tcW w:w="5664" w:type="dxa"/>
          </w:tcPr>
          <w:p w14:paraId="542245A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09948A8" w14:textId="77777777" w:rsidTr="0031296C">
        <w:tc>
          <w:tcPr>
            <w:tcW w:w="2830" w:type="dxa"/>
          </w:tcPr>
          <w:p w14:paraId="0D4CD13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Formación / Titulación</w:t>
            </w:r>
          </w:p>
        </w:tc>
        <w:tc>
          <w:tcPr>
            <w:tcW w:w="5664" w:type="dxa"/>
          </w:tcPr>
          <w:p w14:paraId="5702C70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7A5ACB9" w14:textId="77777777" w:rsidTr="0031296C">
        <w:tc>
          <w:tcPr>
            <w:tcW w:w="2830" w:type="dxa"/>
          </w:tcPr>
          <w:p w14:paraId="33851FF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Actividades concretas que desarrolla en la empresa solicitante</w:t>
            </w:r>
          </w:p>
        </w:tc>
        <w:tc>
          <w:tcPr>
            <w:tcW w:w="5664" w:type="dxa"/>
          </w:tcPr>
          <w:p w14:paraId="1527EC6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243E153" w14:textId="77777777" w:rsidTr="0031296C">
        <w:tc>
          <w:tcPr>
            <w:tcW w:w="8494" w:type="dxa"/>
            <w:gridSpan w:val="2"/>
            <w:shd w:val="clear" w:color="auto" w:fill="BFBFBF" w:themeFill="background1" w:themeFillShade="BF"/>
          </w:tcPr>
          <w:p w14:paraId="69E0059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INFORMACIÓN RELATIVA A EXPERIENCIA PREVIA</w:t>
            </w:r>
          </w:p>
        </w:tc>
      </w:tr>
      <w:tr w:rsidR="00A52969" w:rsidRPr="00A52969" w14:paraId="4AA36D49" w14:textId="77777777" w:rsidTr="0031296C">
        <w:tc>
          <w:tcPr>
            <w:tcW w:w="8494" w:type="dxa"/>
            <w:gridSpan w:val="2"/>
            <w:shd w:val="clear" w:color="auto" w:fill="BFBFBF" w:themeFill="background1" w:themeFillShade="BF"/>
          </w:tcPr>
          <w:p w14:paraId="11281B1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Experiencia previa en el sector en que se enmarca el proyecto </w:t>
            </w:r>
          </w:p>
        </w:tc>
      </w:tr>
      <w:tr w:rsidR="00A52969" w:rsidRPr="00A52969" w14:paraId="5BF3ACF4" w14:textId="77777777" w:rsidTr="0031296C">
        <w:tc>
          <w:tcPr>
            <w:tcW w:w="2830" w:type="dxa"/>
            <w:shd w:val="clear" w:color="auto" w:fill="D0CECE" w:themeFill="background2" w:themeFillShade="E6"/>
          </w:tcPr>
          <w:p w14:paraId="7AA46AF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Entidad contratante (1)</w:t>
            </w:r>
          </w:p>
        </w:tc>
        <w:tc>
          <w:tcPr>
            <w:tcW w:w="5664" w:type="dxa"/>
            <w:shd w:val="clear" w:color="auto" w:fill="D0CECE" w:themeFill="background2" w:themeFillShade="E6"/>
          </w:tcPr>
          <w:p w14:paraId="10A9C4E8"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5DCA29A2" w14:textId="77777777" w:rsidTr="0031296C">
        <w:tc>
          <w:tcPr>
            <w:tcW w:w="2830" w:type="dxa"/>
          </w:tcPr>
          <w:p w14:paraId="2E3F011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NIF entidad</w:t>
            </w:r>
          </w:p>
        </w:tc>
        <w:tc>
          <w:tcPr>
            <w:tcW w:w="5664" w:type="dxa"/>
          </w:tcPr>
          <w:p w14:paraId="42194072"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74270AA" w14:textId="77777777" w:rsidTr="0031296C">
        <w:tc>
          <w:tcPr>
            <w:tcW w:w="2830" w:type="dxa"/>
          </w:tcPr>
          <w:p w14:paraId="2FAC0BF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País / Región</w:t>
            </w:r>
          </w:p>
        </w:tc>
        <w:tc>
          <w:tcPr>
            <w:tcW w:w="5664" w:type="dxa"/>
          </w:tcPr>
          <w:p w14:paraId="76549E1B"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2ED93E6" w14:textId="77777777" w:rsidTr="0031296C">
        <w:tc>
          <w:tcPr>
            <w:tcW w:w="2830" w:type="dxa"/>
          </w:tcPr>
          <w:p w14:paraId="3AE8F12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desempeñado</w:t>
            </w:r>
          </w:p>
        </w:tc>
        <w:tc>
          <w:tcPr>
            <w:tcW w:w="5664" w:type="dxa"/>
          </w:tcPr>
          <w:p w14:paraId="1578B612"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E725ABD" w14:textId="77777777" w:rsidTr="0031296C">
        <w:tc>
          <w:tcPr>
            <w:tcW w:w="2830" w:type="dxa"/>
          </w:tcPr>
          <w:p w14:paraId="7F4FC3B4"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Funciones concretas del puesto</w:t>
            </w:r>
          </w:p>
        </w:tc>
        <w:tc>
          <w:tcPr>
            <w:tcW w:w="5664" w:type="dxa"/>
          </w:tcPr>
          <w:p w14:paraId="3213D8D6"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6D79D95" w14:textId="77777777" w:rsidTr="0031296C">
        <w:tc>
          <w:tcPr>
            <w:tcW w:w="2830" w:type="dxa"/>
          </w:tcPr>
          <w:p w14:paraId="440FEC1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Fechas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 xml:space="preserve"> –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w:t>
            </w:r>
          </w:p>
        </w:tc>
        <w:tc>
          <w:tcPr>
            <w:tcW w:w="5664" w:type="dxa"/>
          </w:tcPr>
          <w:p w14:paraId="31DFEEC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2C31F70" w14:textId="77777777" w:rsidTr="0031296C">
        <w:tc>
          <w:tcPr>
            <w:tcW w:w="2830" w:type="dxa"/>
          </w:tcPr>
          <w:p w14:paraId="48C548C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Documentación acreditativa aportada como anexo a la memoria</w:t>
            </w:r>
          </w:p>
        </w:tc>
        <w:tc>
          <w:tcPr>
            <w:tcW w:w="5664" w:type="dxa"/>
          </w:tcPr>
          <w:p w14:paraId="5386BB0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i/>
                <w:sz w:val="18"/>
                <w:szCs w:val="18"/>
                <w:lang w:eastAsia="en-US"/>
              </w:rPr>
              <w:t>En los casos en los que la experiencia se hubiera desarrollados en empresas españolas, deberá aportarse informe de vida laboral o equivalente.</w:t>
            </w:r>
          </w:p>
        </w:tc>
      </w:tr>
      <w:tr w:rsidR="00A52969" w:rsidRPr="00A52969" w14:paraId="3A93E392" w14:textId="77777777" w:rsidTr="0031296C">
        <w:tc>
          <w:tcPr>
            <w:tcW w:w="2830" w:type="dxa"/>
            <w:shd w:val="clear" w:color="auto" w:fill="D0CECE" w:themeFill="background2" w:themeFillShade="E6"/>
          </w:tcPr>
          <w:p w14:paraId="429A089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Entidad contratante (2)</w:t>
            </w:r>
          </w:p>
        </w:tc>
        <w:tc>
          <w:tcPr>
            <w:tcW w:w="5664" w:type="dxa"/>
            <w:shd w:val="clear" w:color="auto" w:fill="D0CECE" w:themeFill="background2" w:themeFillShade="E6"/>
          </w:tcPr>
          <w:p w14:paraId="2A488144"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4B9BE92" w14:textId="77777777" w:rsidTr="0031296C">
        <w:tc>
          <w:tcPr>
            <w:tcW w:w="2830" w:type="dxa"/>
          </w:tcPr>
          <w:p w14:paraId="568E380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NIF entidad</w:t>
            </w:r>
          </w:p>
        </w:tc>
        <w:tc>
          <w:tcPr>
            <w:tcW w:w="5664" w:type="dxa"/>
          </w:tcPr>
          <w:p w14:paraId="29080BCF"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450CCA3" w14:textId="77777777" w:rsidTr="0031296C">
        <w:tc>
          <w:tcPr>
            <w:tcW w:w="2830" w:type="dxa"/>
          </w:tcPr>
          <w:p w14:paraId="54D0AD9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País / Región</w:t>
            </w:r>
          </w:p>
        </w:tc>
        <w:tc>
          <w:tcPr>
            <w:tcW w:w="5664" w:type="dxa"/>
          </w:tcPr>
          <w:p w14:paraId="64A18AA5"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B88965A" w14:textId="77777777" w:rsidTr="0031296C">
        <w:tc>
          <w:tcPr>
            <w:tcW w:w="2830" w:type="dxa"/>
          </w:tcPr>
          <w:p w14:paraId="4AC743E2"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desempeñado</w:t>
            </w:r>
          </w:p>
        </w:tc>
        <w:tc>
          <w:tcPr>
            <w:tcW w:w="5664" w:type="dxa"/>
          </w:tcPr>
          <w:p w14:paraId="5984178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00837E4" w14:textId="77777777" w:rsidTr="0031296C">
        <w:tc>
          <w:tcPr>
            <w:tcW w:w="2830" w:type="dxa"/>
          </w:tcPr>
          <w:p w14:paraId="01FCC687"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Funciones concretas del puesto</w:t>
            </w:r>
          </w:p>
        </w:tc>
        <w:tc>
          <w:tcPr>
            <w:tcW w:w="5664" w:type="dxa"/>
          </w:tcPr>
          <w:p w14:paraId="5958D5A0"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A5D70C3" w14:textId="77777777" w:rsidTr="0031296C">
        <w:tc>
          <w:tcPr>
            <w:tcW w:w="2830" w:type="dxa"/>
          </w:tcPr>
          <w:p w14:paraId="1654EB5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Fechas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 xml:space="preserve"> –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w:t>
            </w:r>
          </w:p>
        </w:tc>
        <w:tc>
          <w:tcPr>
            <w:tcW w:w="5664" w:type="dxa"/>
          </w:tcPr>
          <w:p w14:paraId="52D617D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2CA469E" w14:textId="77777777" w:rsidTr="0031296C">
        <w:tc>
          <w:tcPr>
            <w:tcW w:w="2830" w:type="dxa"/>
          </w:tcPr>
          <w:p w14:paraId="6DBBEA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lastRenderedPageBreak/>
              <w:t>Documentación acreditativa aportada como anexo a la memoria</w:t>
            </w:r>
          </w:p>
        </w:tc>
        <w:tc>
          <w:tcPr>
            <w:tcW w:w="5664" w:type="dxa"/>
          </w:tcPr>
          <w:p w14:paraId="5D32D961"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i/>
                <w:sz w:val="18"/>
                <w:szCs w:val="18"/>
                <w:lang w:eastAsia="en-US"/>
              </w:rPr>
              <w:t>En los casos en los que la experiencia se hubiera desarrollados en empresas españolas, deberá aportarse informe de vida laboral o equivalente.</w:t>
            </w:r>
          </w:p>
        </w:tc>
      </w:tr>
    </w:tbl>
    <w:p w14:paraId="2503CFDA" w14:textId="77777777" w:rsidR="00A52969" w:rsidRPr="00A52969" w:rsidRDefault="00A52969" w:rsidP="00A52969">
      <w:pPr>
        <w:spacing w:after="160" w:line="259" w:lineRule="auto"/>
        <w:jc w:val="both"/>
        <w:rPr>
          <w:rFonts w:ascii="Arial" w:eastAsiaTheme="minorHAnsi" w:hAnsi="Arial" w:cs="Arial"/>
          <w:i/>
          <w:sz w:val="18"/>
          <w:szCs w:val="18"/>
          <w:lang w:eastAsia="en-US"/>
        </w:rPr>
      </w:pPr>
    </w:p>
    <w:p w14:paraId="1E49975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0"/>
          <w:szCs w:val="20"/>
          <w:lang w:eastAsia="en-US"/>
        </w:rPr>
      </w:pPr>
      <w:r w:rsidRPr="00A52969">
        <w:rPr>
          <w:rFonts w:ascii="Arial" w:eastAsiaTheme="minorHAnsi" w:hAnsi="Arial" w:cs="Arial"/>
          <w:i/>
          <w:sz w:val="20"/>
          <w:szCs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0840D256" w14:textId="77777777" w:rsidR="00A52969" w:rsidRPr="00A52969" w:rsidRDefault="00A52969" w:rsidP="00A52969">
      <w:pPr>
        <w:spacing w:after="160" w:line="259" w:lineRule="auto"/>
        <w:rPr>
          <w:rFonts w:ascii="Arial" w:eastAsiaTheme="minorHAnsi" w:hAnsi="Arial" w:cs="Arial"/>
          <w:b/>
          <w:sz w:val="22"/>
          <w:szCs w:val="22"/>
          <w:lang w:eastAsia="en-US"/>
        </w:rPr>
      </w:pPr>
    </w:p>
    <w:p w14:paraId="39D1D0E9" w14:textId="77777777" w:rsidR="00A52969" w:rsidRPr="00A52969" w:rsidRDefault="00A52969" w:rsidP="00A52969">
      <w:pPr>
        <w:spacing w:after="160" w:line="259" w:lineRule="auto"/>
        <w:jc w:val="center"/>
        <w:rPr>
          <w:rFonts w:ascii="Arial" w:eastAsiaTheme="minorHAnsi" w:hAnsi="Arial" w:cs="Arial"/>
          <w:b/>
          <w:sz w:val="22"/>
          <w:szCs w:val="22"/>
          <w:lang w:eastAsia="en-US"/>
        </w:rPr>
      </w:pPr>
      <w:r w:rsidRPr="00A52969">
        <w:rPr>
          <w:rFonts w:ascii="Arial" w:eastAsiaTheme="minorHAnsi" w:hAnsi="Arial" w:cs="Arial"/>
          <w:b/>
          <w:sz w:val="22"/>
          <w:szCs w:val="22"/>
          <w:u w:val="single"/>
          <w:lang w:eastAsia="en-US"/>
        </w:rPr>
        <w:t>Parte II: Descripción del proyecto.</w:t>
      </w:r>
    </w:p>
    <w:p w14:paraId="41483FCE"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0BC48E6B"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2.1. Título del proyecto</w:t>
      </w:r>
    </w:p>
    <w:p w14:paraId="0E98446A" w14:textId="77777777" w:rsidR="00A52969" w:rsidRPr="00A52969" w:rsidRDefault="00A52969" w:rsidP="00A52969">
      <w:pPr>
        <w:spacing w:after="160" w:line="259" w:lineRule="auto"/>
        <w:rPr>
          <w:rFonts w:ascii="Arial" w:eastAsiaTheme="minorHAnsi" w:hAnsi="Arial" w:cs="Arial"/>
          <w:sz w:val="22"/>
          <w:szCs w:val="22"/>
          <w:lang w:eastAsia="en-US"/>
        </w:rPr>
      </w:pPr>
    </w:p>
    <w:p w14:paraId="02854A10"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2.2. Resumen del proyecto</w:t>
      </w:r>
    </w:p>
    <w:p w14:paraId="4E76FA17" w14:textId="77777777" w:rsidR="00A52969" w:rsidRPr="00A52969" w:rsidRDefault="00A52969" w:rsidP="00A52969">
      <w:pPr>
        <w:spacing w:after="160" w:line="259" w:lineRule="auto"/>
        <w:rPr>
          <w:rFonts w:ascii="Arial" w:eastAsiaTheme="minorHAnsi" w:hAnsi="Arial" w:cs="Arial"/>
          <w:i/>
          <w:sz w:val="22"/>
          <w:szCs w:val="22"/>
          <w:u w:val="single"/>
          <w:lang w:eastAsia="en-US"/>
        </w:rPr>
      </w:pPr>
    </w:p>
    <w:p w14:paraId="456519A0"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Deberán completarse las siguientes tablas:</w:t>
      </w:r>
    </w:p>
    <w:p w14:paraId="5294F4B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527"/>
        <w:gridCol w:w="6960"/>
      </w:tblGrid>
      <w:tr w:rsidR="00A52969" w:rsidRPr="00A52969" w14:paraId="6135C2A4" w14:textId="77777777" w:rsidTr="003129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691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Tabla 2.2. Objetivos del proyecto </w:t>
            </w:r>
          </w:p>
        </w:tc>
      </w:tr>
      <w:tr w:rsidR="00A52969" w:rsidRPr="00A52969" w14:paraId="21E60DFC" w14:textId="77777777" w:rsidTr="0031296C">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78F042"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14:paraId="48A5F64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5A199E06" w14:textId="77777777" w:rsidTr="0031296C">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B3509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14:paraId="27288F9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075B82DD" w14:textId="77777777" w:rsidTr="0031296C">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023E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02FEE31D" w14:textId="77777777" w:rsidR="00A52969" w:rsidRPr="00A52969" w:rsidRDefault="00A52969" w:rsidP="00A52969">
            <w:pPr>
              <w:spacing w:after="160" w:line="259" w:lineRule="auto"/>
              <w:rPr>
                <w:rFonts w:ascii="Arial" w:eastAsiaTheme="minorHAnsi" w:hAnsi="Arial" w:cs="Arial"/>
                <w:sz w:val="18"/>
                <w:szCs w:val="18"/>
                <w:lang w:eastAsia="en-US"/>
              </w:rPr>
            </w:pPr>
          </w:p>
        </w:tc>
      </w:tr>
    </w:tbl>
    <w:p w14:paraId="5CB81C05" w14:textId="77777777" w:rsidR="00A52969" w:rsidRPr="00A52969" w:rsidRDefault="00A52969" w:rsidP="00A52969">
      <w:pPr>
        <w:spacing w:after="160" w:line="259" w:lineRule="auto"/>
        <w:rPr>
          <w:rFonts w:ascii="Arial" w:eastAsiaTheme="minorHAnsi" w:hAnsi="Arial" w:cs="Arial"/>
          <w:sz w:val="22"/>
          <w:szCs w:val="22"/>
          <w:lang w:eastAsia="en-US"/>
        </w:rPr>
      </w:pPr>
    </w:p>
    <w:p w14:paraId="1E17E47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2.3. Clasificación de la inversión y tipo de proyecto</w:t>
      </w:r>
    </w:p>
    <w:p w14:paraId="15A39E8B" w14:textId="77777777" w:rsidR="00A52969" w:rsidRPr="00A52969" w:rsidRDefault="00A52969" w:rsidP="00A52969">
      <w:pPr>
        <w:spacing w:after="160" w:line="259" w:lineRule="auto"/>
        <w:rPr>
          <w:rFonts w:ascii="Arial" w:eastAsiaTheme="minorHAnsi" w:hAnsi="Arial" w:cs="Arial"/>
          <w:i/>
          <w:sz w:val="20"/>
          <w:szCs w:val="20"/>
          <w:lang w:eastAsia="en-US"/>
        </w:rPr>
      </w:pPr>
      <w:r w:rsidRPr="00A52969">
        <w:rPr>
          <w:rFonts w:ascii="Arial" w:eastAsiaTheme="minorHAnsi" w:hAnsi="Arial" w:cs="Arial"/>
          <w:i/>
          <w:sz w:val="20"/>
          <w:szCs w:val="20"/>
          <w:lang w:eastAsia="en-US"/>
        </w:rPr>
        <w:t>Deberá completarse la siguiente tabla:</w:t>
      </w:r>
    </w:p>
    <w:p w14:paraId="4105E5A8" w14:textId="047893C5" w:rsidR="007946CA" w:rsidRDefault="007946CA">
      <w:pPr>
        <w:spacing w:after="160" w:line="259" w:lineRule="auto"/>
        <w:rPr>
          <w:rFonts w:ascii="Arial" w:eastAsiaTheme="minorHAnsi" w:hAnsi="Arial" w:cs="Arial"/>
          <w:i/>
          <w:sz w:val="22"/>
          <w:szCs w:val="22"/>
          <w:lang w:eastAsia="en-US"/>
        </w:rPr>
      </w:pPr>
      <w:r>
        <w:rPr>
          <w:rFonts w:ascii="Arial" w:eastAsiaTheme="minorHAnsi" w:hAnsi="Arial" w:cs="Arial"/>
          <w:i/>
          <w:sz w:val="22"/>
          <w:szCs w:val="22"/>
          <w:lang w:eastAsia="en-US"/>
        </w:rPr>
        <w:br w:type="page"/>
      </w:r>
    </w:p>
    <w:p w14:paraId="20C9AC68"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527"/>
        <w:gridCol w:w="6960"/>
      </w:tblGrid>
      <w:tr w:rsidR="00A52969" w:rsidRPr="00A52969" w14:paraId="5D6C5083" w14:textId="77777777" w:rsidTr="003129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8297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Tabla 2.3. Clasificación de la inversión y tipo de proyecto</w:t>
            </w:r>
          </w:p>
        </w:tc>
      </w:tr>
      <w:tr w:rsidR="00A52969" w:rsidRPr="00A52969" w14:paraId="7B2249B0" w14:textId="77777777" w:rsidTr="0031296C">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F59A2F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Clasificación de inversión </w:t>
            </w:r>
          </w:p>
          <w:p w14:paraId="4CCD640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(marcar con una X)</w:t>
            </w:r>
          </w:p>
        </w:tc>
        <w:tc>
          <w:tcPr>
            <w:tcW w:w="3668" w:type="pct"/>
            <w:tcBorders>
              <w:top w:val="nil"/>
              <w:left w:val="nil"/>
              <w:bottom w:val="single" w:sz="4" w:space="0" w:color="auto"/>
              <w:right w:val="single" w:sz="4" w:space="0" w:color="auto"/>
            </w:tcBorders>
            <w:shd w:val="clear" w:color="000000" w:fill="FFFFFF"/>
            <w:vAlign w:val="center"/>
          </w:tcPr>
          <w:p w14:paraId="7E831DE8"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de baterías destinadas al vehículo eléctrico.</w:t>
            </w:r>
          </w:p>
          <w:p w14:paraId="071F446C" w14:textId="77777777" w:rsidR="00A52969" w:rsidRPr="00A52969" w:rsidRDefault="00A52969" w:rsidP="00A52969">
            <w:pPr>
              <w:spacing w:after="160" w:line="259" w:lineRule="auto"/>
              <w:rPr>
                <w:rFonts w:ascii="Arial" w:eastAsiaTheme="minorHAnsi" w:hAnsi="Arial" w:cs="Arial"/>
                <w:sz w:val="18"/>
                <w:szCs w:val="18"/>
                <w:lang w:eastAsia="en-US"/>
              </w:rPr>
            </w:pPr>
          </w:p>
          <w:p w14:paraId="55908F84"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de componentes esenciales diseñados y utilizados principalmente como insumo directo para la producción de baterías destinadas al vehículo eléctrico detallados en el anexo I de la orden</w:t>
            </w:r>
          </w:p>
          <w:p w14:paraId="25DEA235" w14:textId="77777777" w:rsidR="00A52969" w:rsidRPr="00A52969" w:rsidRDefault="00A52969" w:rsidP="00A52969">
            <w:pPr>
              <w:spacing w:after="160" w:line="259" w:lineRule="auto"/>
              <w:rPr>
                <w:rFonts w:ascii="Arial" w:eastAsiaTheme="minorHAnsi" w:hAnsi="Arial" w:cs="Arial"/>
                <w:sz w:val="18"/>
                <w:szCs w:val="18"/>
                <w:lang w:eastAsia="en-US"/>
              </w:rPr>
            </w:pPr>
          </w:p>
          <w:p w14:paraId="69018A44"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o recuperación de las materias primas fundamentales conexas necesarias para la producción de baterías y componentes esenciales definidos en el inciso 2.º detalladas en el epígrafe 2 del Anexo I de la orden de bases. </w:t>
            </w:r>
          </w:p>
        </w:tc>
      </w:tr>
      <w:tr w:rsidR="00A52969" w:rsidRPr="00A52969" w14:paraId="65D5972B" w14:textId="77777777" w:rsidTr="0031296C">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D71CFD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14:paraId="42400C8E"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Creación de establecimientos industriales: inicio de una nueva actividad de producción en cualquier punto del territorio nacional.</w:t>
            </w:r>
          </w:p>
          <w:p w14:paraId="2E2E7123" w14:textId="77777777" w:rsidR="00A52969" w:rsidRPr="00A52969" w:rsidRDefault="00A52969" w:rsidP="00A52969">
            <w:pPr>
              <w:spacing w:after="160" w:line="259" w:lineRule="auto"/>
              <w:rPr>
                <w:rFonts w:ascii="Arial" w:eastAsiaTheme="minorHAnsi" w:hAnsi="Arial" w:cs="Arial"/>
                <w:sz w:val="18"/>
                <w:szCs w:val="18"/>
                <w:lang w:eastAsia="en-US"/>
              </w:rPr>
            </w:pPr>
          </w:p>
          <w:p w14:paraId="46B7257B" w14:textId="77777777" w:rsidR="00A52969" w:rsidRPr="00A52969" w:rsidRDefault="00A52969" w:rsidP="00A52969">
            <w:pPr>
              <w:spacing w:after="160" w:line="259" w:lineRule="auto"/>
              <w:rPr>
                <w:rFonts w:ascii="Arial" w:eastAsiaTheme="minorHAnsi" w:hAnsi="Arial" w:cs="Arial"/>
                <w:i/>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Ampliaciones de la capacidad de producción instalada en centros de producción existentes, a través de la implantación de nuevas líneas de producción. (</w:t>
            </w:r>
            <w:r w:rsidRPr="00A52969">
              <w:rPr>
                <w:rFonts w:ascii="Arial" w:eastAsiaTheme="minorHAnsi" w:hAnsi="Arial" w:cs="Arial"/>
                <w:i/>
                <w:sz w:val="18"/>
                <w:szCs w:val="18"/>
                <w:lang w:eastAsia="en-US"/>
              </w:rPr>
              <w:t>A efectos de clasificación del proyecto según las tipologías anteriores, se entenderá por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r w:rsidRPr="00A52969">
              <w:rPr>
                <w:rFonts w:ascii="Arial" w:eastAsiaTheme="minorHAnsi" w:hAnsi="Arial" w:cs="Arial"/>
                <w:sz w:val="18"/>
                <w:szCs w:val="18"/>
                <w:lang w:eastAsia="en-US"/>
              </w:rPr>
              <w:t>)</w:t>
            </w:r>
            <w:r w:rsidRPr="00A52969">
              <w:rPr>
                <w:rFonts w:ascii="Arial" w:eastAsiaTheme="minorHAnsi" w:hAnsi="Arial" w:cs="Arial"/>
                <w:i/>
                <w:sz w:val="18"/>
                <w:szCs w:val="18"/>
                <w:lang w:eastAsia="en-US"/>
              </w:rPr>
              <w:t>.</w:t>
            </w:r>
          </w:p>
          <w:p w14:paraId="7B25AA62" w14:textId="77777777" w:rsidR="00A52969" w:rsidRPr="00A52969" w:rsidRDefault="00A52969" w:rsidP="00A52969">
            <w:pPr>
              <w:spacing w:after="160" w:line="259" w:lineRule="auto"/>
              <w:rPr>
                <w:rFonts w:ascii="Arial" w:eastAsiaTheme="minorHAnsi" w:hAnsi="Arial" w:cs="Arial"/>
                <w:sz w:val="18"/>
                <w:szCs w:val="18"/>
                <w:lang w:eastAsia="en-US"/>
              </w:rPr>
            </w:pPr>
          </w:p>
          <w:p w14:paraId="6F06757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 Reconversión de líneas previamente existentes para la fabricación de productos que anteriormente no estuvieran en producción en la planta.</w:t>
            </w:r>
          </w:p>
        </w:tc>
      </w:tr>
      <w:tr w:rsidR="00A52969" w:rsidRPr="00A52969" w14:paraId="68C9B755" w14:textId="77777777" w:rsidTr="0031296C">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E154255" w14:textId="77777777" w:rsidR="00A52969" w:rsidRPr="00A52969" w:rsidRDefault="00A52969" w:rsidP="00A52969">
            <w:pPr>
              <w:spacing w:after="160" w:line="259" w:lineRule="auto"/>
              <w:rPr>
                <w:rFonts w:ascii="Arial" w:eastAsiaTheme="minorHAnsi" w:hAnsi="Arial" w:cs="Arial"/>
                <w:i/>
                <w:sz w:val="18"/>
                <w:szCs w:val="18"/>
                <w:lang w:eastAsia="en-US"/>
              </w:rPr>
            </w:pPr>
            <w:r w:rsidRPr="00A52969">
              <w:rPr>
                <w:rFonts w:ascii="Arial" w:eastAsiaTheme="minorHAnsi" w:hAnsi="Arial" w:cs="Arial"/>
                <w:b/>
                <w:sz w:val="18"/>
                <w:szCs w:val="18"/>
                <w:lang w:eastAsia="en-US"/>
              </w:rPr>
              <w:t>Confirmación de no traslado</w:t>
            </w:r>
            <w:r w:rsidRPr="00A52969">
              <w:rPr>
                <w:rFonts w:ascii="Arial" w:eastAsiaTheme="minorHAnsi" w:hAnsi="Arial" w:cs="Arial"/>
                <w:i/>
                <w:sz w:val="18"/>
                <w:szCs w:val="18"/>
                <w:lang w:eastAsia="en-US"/>
              </w:rPr>
              <w:t xml:space="preserve"> </w:t>
            </w:r>
          </w:p>
          <w:p w14:paraId="209E9E6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i/>
                <w:sz w:val="18"/>
                <w:szCs w:val="18"/>
                <w:lang w:eastAsia="en-US"/>
              </w:rPr>
              <w:t>Para todos las clasificaciones anteriores, deberá confirmarse de manera justificada que no se ha trasladado al establecimiento en el que tendrá lugar la inversión inicial para la que se solicita la ayuda en los dos años anteriores a la solicitud y la entidad deberá comprometerse a no hacerlo durante un período de dos años desde que se haya completado la inversión inicial para la que se solicita la ayuda.</w:t>
            </w:r>
          </w:p>
        </w:tc>
        <w:tc>
          <w:tcPr>
            <w:tcW w:w="3668" w:type="pct"/>
            <w:tcBorders>
              <w:top w:val="nil"/>
              <w:left w:val="nil"/>
              <w:bottom w:val="single" w:sz="4" w:space="0" w:color="auto"/>
              <w:right w:val="single" w:sz="4" w:space="0" w:color="auto"/>
            </w:tcBorders>
            <w:shd w:val="clear" w:color="000000" w:fill="FFFFFF"/>
            <w:vAlign w:val="center"/>
          </w:tcPr>
          <w:p w14:paraId="0030BCDA" w14:textId="77777777" w:rsidR="00A52969" w:rsidRPr="00A52969" w:rsidRDefault="00A52969" w:rsidP="00A52969">
            <w:pPr>
              <w:spacing w:after="160" w:line="259" w:lineRule="auto"/>
              <w:rPr>
                <w:rFonts w:ascii="Arial" w:eastAsiaTheme="minorHAnsi" w:hAnsi="Arial" w:cs="Arial"/>
                <w:i/>
                <w:sz w:val="18"/>
                <w:szCs w:val="18"/>
                <w:lang w:eastAsia="en-US"/>
              </w:rPr>
            </w:pPr>
          </w:p>
        </w:tc>
      </w:tr>
    </w:tbl>
    <w:p w14:paraId="1D8B244E" w14:textId="77777777" w:rsidR="00A52969" w:rsidRPr="00A52969" w:rsidRDefault="00A52969" w:rsidP="00A52969">
      <w:pPr>
        <w:spacing w:after="160" w:line="259" w:lineRule="auto"/>
        <w:rPr>
          <w:rFonts w:ascii="Arial" w:eastAsiaTheme="minorHAnsi" w:hAnsi="Arial" w:cs="Arial"/>
          <w:b/>
          <w:sz w:val="22"/>
          <w:szCs w:val="22"/>
          <w:lang w:eastAsia="en-US"/>
        </w:rPr>
      </w:pPr>
    </w:p>
    <w:p w14:paraId="7DFC7FD3"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2.4. Identificación del establecimiento industrial </w:t>
      </w:r>
    </w:p>
    <w:p w14:paraId="5AC0CA65"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Información detallada del establecimiento en el que se llevará a cabo 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791"/>
        <w:gridCol w:w="1418"/>
        <w:gridCol w:w="2268"/>
      </w:tblGrid>
      <w:tr w:rsidR="00A52969" w:rsidRPr="00A52969" w14:paraId="1233C354" w14:textId="77777777" w:rsidTr="0031296C">
        <w:trPr>
          <w:jc w:val="center"/>
        </w:trPr>
        <w:tc>
          <w:tcPr>
            <w:tcW w:w="1606" w:type="dxa"/>
            <w:vAlign w:val="center"/>
          </w:tcPr>
          <w:p w14:paraId="3121719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lastRenderedPageBreak/>
              <w:t>Nombre del establecimiento</w:t>
            </w:r>
          </w:p>
        </w:tc>
        <w:tc>
          <w:tcPr>
            <w:tcW w:w="1791" w:type="dxa"/>
            <w:vAlign w:val="center"/>
          </w:tcPr>
          <w:p w14:paraId="6B0E783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Dirección completa (vía/municipio /provincia / CP)</w:t>
            </w:r>
          </w:p>
        </w:tc>
        <w:tc>
          <w:tcPr>
            <w:tcW w:w="1418" w:type="dxa"/>
            <w:vAlign w:val="center"/>
          </w:tcPr>
          <w:p w14:paraId="25273DE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Referencia catastral</w:t>
            </w:r>
          </w:p>
        </w:tc>
        <w:tc>
          <w:tcPr>
            <w:tcW w:w="2268" w:type="dxa"/>
            <w:vAlign w:val="center"/>
          </w:tcPr>
          <w:p w14:paraId="6D7DE7D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Indicar si se trata de un nuevo establecimiento o un establecimiento existente</w:t>
            </w:r>
          </w:p>
        </w:tc>
      </w:tr>
      <w:tr w:rsidR="00A52969" w:rsidRPr="00A52969" w14:paraId="55CD8CBA" w14:textId="77777777" w:rsidTr="0031296C">
        <w:trPr>
          <w:jc w:val="center"/>
        </w:trPr>
        <w:tc>
          <w:tcPr>
            <w:tcW w:w="1606" w:type="dxa"/>
            <w:vAlign w:val="center"/>
          </w:tcPr>
          <w:p w14:paraId="66D9252F"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1791" w:type="dxa"/>
            <w:vAlign w:val="center"/>
          </w:tcPr>
          <w:p w14:paraId="33747AB4"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1418" w:type="dxa"/>
            <w:vAlign w:val="center"/>
          </w:tcPr>
          <w:p w14:paraId="1694242F"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2268" w:type="dxa"/>
            <w:vAlign w:val="center"/>
          </w:tcPr>
          <w:p w14:paraId="4C3CDBEA" w14:textId="77777777" w:rsidR="00A52969" w:rsidRPr="00A52969" w:rsidRDefault="00A52969" w:rsidP="00A52969">
            <w:pPr>
              <w:spacing w:after="160" w:line="259" w:lineRule="auto"/>
              <w:rPr>
                <w:rFonts w:ascii="Arial" w:eastAsiaTheme="minorHAnsi" w:hAnsi="Arial" w:cs="Arial"/>
                <w:sz w:val="22"/>
                <w:szCs w:val="22"/>
                <w:lang w:eastAsia="en-US"/>
              </w:rPr>
            </w:pPr>
          </w:p>
        </w:tc>
      </w:tr>
    </w:tbl>
    <w:p w14:paraId="499CAAEA" w14:textId="77777777" w:rsidR="00A52969" w:rsidRPr="00A52969" w:rsidRDefault="00A52969" w:rsidP="00A52969">
      <w:pPr>
        <w:spacing w:after="160" w:line="259" w:lineRule="auto"/>
        <w:rPr>
          <w:rFonts w:ascii="Arial" w:eastAsiaTheme="minorHAnsi" w:hAnsi="Arial" w:cs="Arial"/>
          <w:b/>
          <w:sz w:val="22"/>
          <w:szCs w:val="22"/>
          <w:lang w:eastAsia="en-US"/>
        </w:rPr>
      </w:pPr>
    </w:p>
    <w:p w14:paraId="6138FB52" w14:textId="696155DF" w:rsidR="00A52969" w:rsidRPr="00A52969" w:rsidRDefault="00A52969" w:rsidP="00A52969">
      <w:pPr>
        <w:spacing w:after="160" w:line="259" w:lineRule="auto"/>
        <w:rPr>
          <w:rFonts w:ascii="Arial" w:eastAsiaTheme="minorHAnsi" w:hAnsi="Arial" w:cs="Arial"/>
          <w:b/>
          <w:sz w:val="22"/>
          <w:szCs w:val="22"/>
          <w:lang w:eastAsia="en-US"/>
        </w:rPr>
      </w:pPr>
    </w:p>
    <w:p w14:paraId="620E655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t xml:space="preserve">3. DESCRIPCIÓN DE LOS ELEMENTOS DE INVERSIÓN DEL PROYECTO </w:t>
      </w:r>
    </w:p>
    <w:p w14:paraId="5D535BD4" w14:textId="77777777" w:rsidR="00A52969" w:rsidRPr="00A52969" w:rsidRDefault="00A52969" w:rsidP="00A52969">
      <w:pPr>
        <w:spacing w:after="160" w:line="259" w:lineRule="auto"/>
        <w:rPr>
          <w:rFonts w:ascii="Arial" w:eastAsiaTheme="minorHAnsi" w:hAnsi="Arial" w:cs="Arial"/>
          <w:i/>
          <w:sz w:val="22"/>
          <w:szCs w:val="22"/>
          <w:lang w:eastAsia="en-US"/>
        </w:rPr>
      </w:pPr>
    </w:p>
    <w:p w14:paraId="61F6B2F3"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3.1. Alcance de las inversiones. </w:t>
      </w:r>
    </w:p>
    <w:p w14:paraId="503BF370"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cumplimentarse la siguiente información en relación con los efectos de las inversiones previstas en el proyecto.</w:t>
      </w:r>
    </w:p>
    <w:p w14:paraId="26F6DD64" w14:textId="77777777" w:rsidR="00A52969" w:rsidRPr="00A52969" w:rsidRDefault="00A52969" w:rsidP="00A52969">
      <w:pPr>
        <w:spacing w:after="160" w:line="259" w:lineRule="auto"/>
        <w:rPr>
          <w:rFonts w:ascii="Arial" w:eastAsiaTheme="minorHAnsi" w:hAnsi="Arial" w:cs="Arial"/>
          <w:sz w:val="18"/>
          <w:szCs w:val="18"/>
          <w:lang w:eastAsia="en-US"/>
        </w:rPr>
      </w:pPr>
    </w:p>
    <w:tbl>
      <w:tblPr>
        <w:tblW w:w="5000" w:type="pct"/>
        <w:tblCellMar>
          <w:left w:w="70" w:type="dxa"/>
          <w:right w:w="70" w:type="dxa"/>
        </w:tblCellMar>
        <w:tblLook w:val="04A0" w:firstRow="1" w:lastRow="0" w:firstColumn="1" w:lastColumn="0" w:noHBand="0" w:noVBand="1"/>
      </w:tblPr>
      <w:tblGrid>
        <w:gridCol w:w="3161"/>
        <w:gridCol w:w="6326"/>
      </w:tblGrid>
      <w:tr w:rsidR="00A52969" w:rsidRPr="00A52969" w14:paraId="376B8264" w14:textId="77777777" w:rsidTr="0031296C">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806A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14:paraId="4E449095"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1BAEED69" w14:textId="77777777" w:rsidTr="0031296C">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275FD2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14:paraId="737CF42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9928878" w14:textId="77777777" w:rsidTr="0031296C">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691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85FEF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81C79BA" w14:textId="77777777" w:rsidTr="0031296C">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58A356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14:paraId="72300AD5" w14:textId="77777777" w:rsidR="00A52969" w:rsidRPr="00A52969" w:rsidRDefault="00A52969" w:rsidP="00A52969">
            <w:pPr>
              <w:spacing w:after="160" w:line="259" w:lineRule="auto"/>
              <w:rPr>
                <w:rFonts w:ascii="Arial" w:eastAsiaTheme="minorHAnsi" w:hAnsi="Arial" w:cs="Arial"/>
                <w:sz w:val="18"/>
                <w:szCs w:val="18"/>
                <w:lang w:eastAsia="en-US"/>
              </w:rPr>
            </w:pPr>
          </w:p>
        </w:tc>
      </w:tr>
    </w:tbl>
    <w:p w14:paraId="3776A139" w14:textId="77777777" w:rsidR="00A52969" w:rsidRPr="00A52969" w:rsidRDefault="00A52969" w:rsidP="00A52969">
      <w:pPr>
        <w:spacing w:after="160" w:line="259" w:lineRule="auto"/>
        <w:rPr>
          <w:rFonts w:ascii="Arial" w:eastAsiaTheme="minorHAnsi" w:hAnsi="Arial" w:cs="Arial"/>
          <w:b/>
          <w:sz w:val="18"/>
          <w:szCs w:val="18"/>
          <w:lang w:eastAsia="en-US"/>
        </w:rPr>
      </w:pPr>
    </w:p>
    <w:p w14:paraId="5D13DA9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22"/>
          <w:szCs w:val="22"/>
          <w:u w:val="single"/>
          <w:lang w:eastAsia="en-US"/>
        </w:rPr>
        <w:t xml:space="preserve">3.2. </w:t>
      </w:r>
      <w:proofErr w:type="spellStart"/>
      <w:r w:rsidRPr="00A52969">
        <w:rPr>
          <w:rFonts w:ascii="Arial" w:eastAsiaTheme="minorHAnsi" w:hAnsi="Arial" w:cs="Arial"/>
          <w:b/>
          <w:sz w:val="22"/>
          <w:szCs w:val="22"/>
          <w:u w:val="single"/>
          <w:lang w:eastAsia="en-US"/>
        </w:rPr>
        <w:t>Layout</w:t>
      </w:r>
      <w:proofErr w:type="spellEnd"/>
      <w:r w:rsidRPr="00A52969">
        <w:rPr>
          <w:rFonts w:ascii="Arial" w:eastAsiaTheme="minorHAnsi" w:hAnsi="Arial" w:cs="Arial"/>
          <w:b/>
          <w:sz w:val="22"/>
          <w:szCs w:val="22"/>
          <w:u w:val="single"/>
          <w:lang w:eastAsia="en-US"/>
        </w:rPr>
        <w:t xml:space="preserve"> inicial: </w:t>
      </w:r>
    </w:p>
    <w:p w14:paraId="5DB5358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cada línea de producción, </w:t>
      </w:r>
      <w:proofErr w:type="spellStart"/>
      <w:r w:rsidRPr="00A52969">
        <w:rPr>
          <w:rFonts w:ascii="Arial" w:eastAsiaTheme="minorHAnsi" w:hAnsi="Arial" w:cs="Arial"/>
          <w:i/>
          <w:sz w:val="22"/>
          <w:szCs w:val="22"/>
          <w:lang w:eastAsia="en-US"/>
        </w:rPr>
        <w:t>layout</w:t>
      </w:r>
      <w:proofErr w:type="spellEnd"/>
      <w:r w:rsidRPr="00A52969">
        <w:rPr>
          <w:rFonts w:ascii="Arial" w:eastAsiaTheme="minorHAnsi" w:hAnsi="Arial" w:cs="Arial"/>
          <w:i/>
          <w:sz w:val="22"/>
          <w:szCs w:val="22"/>
          <w:lang w:eastAsia="en-US"/>
        </w:rPr>
        <w:t xml:space="preserve"> individualizado en el que se identifiquen los equipos previos a la implementación del proyecto. En el caso de creación de nuevo establecimiento no deberá rellenar este apartado.</w:t>
      </w:r>
    </w:p>
    <w:p w14:paraId="0BD487F8" w14:textId="56282CBE" w:rsidR="007946CA" w:rsidRDefault="007946CA">
      <w:pPr>
        <w:spacing w:after="160" w:line="259" w:lineRule="auto"/>
        <w:rPr>
          <w:rFonts w:ascii="Arial" w:eastAsiaTheme="minorHAnsi" w:hAnsi="Arial" w:cs="Arial"/>
          <w:sz w:val="22"/>
          <w:szCs w:val="22"/>
          <w:u w:val="single"/>
          <w:lang w:eastAsia="en-US"/>
        </w:rPr>
      </w:pPr>
      <w:r>
        <w:rPr>
          <w:rFonts w:ascii="Arial" w:eastAsiaTheme="minorHAnsi" w:hAnsi="Arial" w:cs="Arial"/>
          <w:sz w:val="22"/>
          <w:szCs w:val="22"/>
          <w:u w:val="single"/>
          <w:lang w:eastAsia="en-US"/>
        </w:rPr>
        <w:br w:type="page"/>
      </w:r>
    </w:p>
    <w:p w14:paraId="5E4961F8"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7370E079"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3.3. </w:t>
      </w:r>
      <w:proofErr w:type="spellStart"/>
      <w:r w:rsidRPr="00A52969">
        <w:rPr>
          <w:rFonts w:ascii="Arial" w:eastAsiaTheme="minorHAnsi" w:hAnsi="Arial" w:cs="Arial"/>
          <w:b/>
          <w:sz w:val="22"/>
          <w:szCs w:val="22"/>
          <w:u w:val="single"/>
          <w:lang w:eastAsia="en-US"/>
        </w:rPr>
        <w:t>Layout</w:t>
      </w:r>
      <w:proofErr w:type="spellEnd"/>
      <w:r w:rsidRPr="00A52969">
        <w:rPr>
          <w:rFonts w:ascii="Arial" w:eastAsiaTheme="minorHAnsi" w:hAnsi="Arial" w:cs="Arial"/>
          <w:b/>
          <w:sz w:val="22"/>
          <w:szCs w:val="22"/>
          <w:u w:val="single"/>
          <w:lang w:eastAsia="en-US"/>
        </w:rPr>
        <w:t xml:space="preserve"> tras la implementación del proyecto: </w:t>
      </w:r>
    </w:p>
    <w:p w14:paraId="4C6088A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cada línea de producción, </w:t>
      </w:r>
      <w:proofErr w:type="spellStart"/>
      <w:r w:rsidRPr="00A52969">
        <w:rPr>
          <w:rFonts w:ascii="Arial" w:eastAsiaTheme="minorHAnsi" w:hAnsi="Arial" w:cs="Arial"/>
          <w:i/>
          <w:sz w:val="22"/>
          <w:szCs w:val="22"/>
          <w:lang w:eastAsia="en-US"/>
        </w:rPr>
        <w:t>layout</w:t>
      </w:r>
      <w:proofErr w:type="spellEnd"/>
      <w:r w:rsidRPr="00A52969">
        <w:rPr>
          <w:rFonts w:ascii="Arial" w:eastAsiaTheme="minorHAnsi" w:hAnsi="Arial" w:cs="Arial"/>
          <w:i/>
          <w:sz w:val="22"/>
          <w:szCs w:val="22"/>
          <w:lang w:eastAsia="en-US"/>
        </w:rPr>
        <w:t xml:space="preserve"> individualizado en el que se identifiquen los equipos tras la implementación del proyecto y se identifiquen claramente los equipos para los que se solicita financiación. </w:t>
      </w:r>
    </w:p>
    <w:p w14:paraId="2E684577"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713DC04B"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906E3D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3.4. Listado y detalle de las inversiones para las que se solicita financiación: </w:t>
      </w:r>
    </w:p>
    <w:p w14:paraId="485EE2C1" w14:textId="77777777" w:rsidR="00A52969" w:rsidRPr="00A52969" w:rsidRDefault="00A52969" w:rsidP="00A52969">
      <w:pPr>
        <w:spacing w:after="160" w:line="259" w:lineRule="auto"/>
        <w:rPr>
          <w:rFonts w:ascii="Arial" w:eastAsiaTheme="minorHAnsi" w:hAnsi="Arial" w:cs="Arial"/>
          <w:b/>
          <w:sz w:val="22"/>
          <w:szCs w:val="22"/>
          <w:lang w:eastAsia="en-US"/>
        </w:rPr>
      </w:pPr>
    </w:p>
    <w:p w14:paraId="7B2DDC6D"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3.4.1. Obra civil</w:t>
      </w:r>
    </w:p>
    <w:p w14:paraId="296E4B6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detallarse individualmente cada una de las inversiones en obra civil.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074F16AB"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14:paraId="002561B6"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Se deberá detallar cada una de las inversiones en obra civil a nivel capítulo/partida.</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A52969" w:rsidRPr="00A52969" w14:paraId="30D9C592" w14:textId="77777777" w:rsidTr="0031296C">
        <w:trPr>
          <w:trHeight w:val="630"/>
        </w:trPr>
        <w:tc>
          <w:tcPr>
            <w:tcW w:w="3114" w:type="dxa"/>
            <w:shd w:val="clear" w:color="auto" w:fill="D9D9D9" w:themeFill="background1" w:themeFillShade="D9"/>
            <w:hideMark/>
          </w:tcPr>
          <w:p w14:paraId="3522307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Instalación en la que se hará la inversión (Ref. Catastral): </w:t>
            </w:r>
          </w:p>
        </w:tc>
        <w:tc>
          <w:tcPr>
            <w:tcW w:w="5380" w:type="dxa"/>
            <w:hideMark/>
          </w:tcPr>
          <w:p w14:paraId="7BA9817E"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18314238" w14:textId="77777777" w:rsidTr="0031296C">
        <w:trPr>
          <w:trHeight w:val="630"/>
        </w:trPr>
        <w:tc>
          <w:tcPr>
            <w:tcW w:w="3114" w:type="dxa"/>
            <w:shd w:val="clear" w:color="auto" w:fill="D9D9D9" w:themeFill="background1" w:themeFillShade="D9"/>
            <w:hideMark/>
          </w:tcPr>
          <w:p w14:paraId="2D7D433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Descripción detallada de la inversión a realizar: </w:t>
            </w:r>
          </w:p>
        </w:tc>
        <w:tc>
          <w:tcPr>
            <w:tcW w:w="5380" w:type="dxa"/>
            <w:hideMark/>
          </w:tcPr>
          <w:p w14:paraId="3987576A"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63AC1F28" w14:textId="77777777" w:rsidTr="0031296C">
        <w:trPr>
          <w:trHeight w:val="630"/>
        </w:trPr>
        <w:tc>
          <w:tcPr>
            <w:tcW w:w="3114" w:type="dxa"/>
            <w:shd w:val="clear" w:color="auto" w:fill="D9D9D9" w:themeFill="background1" w:themeFillShade="D9"/>
          </w:tcPr>
          <w:p w14:paraId="34C6277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Líneas de producción que se encuentran en la instalación afectada:</w:t>
            </w:r>
          </w:p>
        </w:tc>
        <w:tc>
          <w:tcPr>
            <w:tcW w:w="5380" w:type="dxa"/>
          </w:tcPr>
          <w:p w14:paraId="30E53196"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r w:rsidR="00A52969" w:rsidRPr="00A52969" w14:paraId="57FE3461" w14:textId="77777777" w:rsidTr="0031296C">
        <w:trPr>
          <w:trHeight w:val="630"/>
        </w:trPr>
        <w:tc>
          <w:tcPr>
            <w:tcW w:w="3114" w:type="dxa"/>
            <w:shd w:val="clear" w:color="auto" w:fill="D9D9D9" w:themeFill="background1" w:themeFillShade="D9"/>
            <w:hideMark/>
          </w:tcPr>
          <w:p w14:paraId="5D342F4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Justificación de la necesidad de la inversión para el proyecto:</w:t>
            </w:r>
          </w:p>
        </w:tc>
        <w:tc>
          <w:tcPr>
            <w:tcW w:w="5380" w:type="dxa"/>
            <w:hideMark/>
          </w:tcPr>
          <w:p w14:paraId="36077AC9"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E869511" w14:textId="77777777" w:rsidTr="0031296C">
        <w:trPr>
          <w:trHeight w:val="630"/>
        </w:trPr>
        <w:tc>
          <w:tcPr>
            <w:tcW w:w="3114" w:type="dxa"/>
            <w:shd w:val="clear" w:color="auto" w:fill="D9D9D9" w:themeFill="background1" w:themeFillShade="D9"/>
            <w:hideMark/>
          </w:tcPr>
          <w:p w14:paraId="4E2C526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5380" w:type="dxa"/>
            <w:hideMark/>
          </w:tcPr>
          <w:p w14:paraId="1561A86A"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875E98B" w14:textId="77777777" w:rsidTr="0031296C">
        <w:trPr>
          <w:trHeight w:val="255"/>
        </w:trPr>
        <w:tc>
          <w:tcPr>
            <w:tcW w:w="3114" w:type="dxa"/>
            <w:shd w:val="clear" w:color="auto" w:fill="D9D9D9" w:themeFill="background1" w:themeFillShade="D9"/>
            <w:noWrap/>
            <w:hideMark/>
          </w:tcPr>
          <w:p w14:paraId="6C118D9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inversión: </w:t>
            </w:r>
          </w:p>
        </w:tc>
        <w:tc>
          <w:tcPr>
            <w:tcW w:w="5380" w:type="dxa"/>
            <w:hideMark/>
          </w:tcPr>
          <w:p w14:paraId="78726ABE"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bl>
    <w:p w14:paraId="3E8D5057" w14:textId="186351A0" w:rsidR="007946CA" w:rsidRDefault="007946CA" w:rsidP="00A52969">
      <w:pPr>
        <w:spacing w:after="160" w:line="259" w:lineRule="auto"/>
        <w:rPr>
          <w:rFonts w:ascii="Arial" w:eastAsiaTheme="minorHAnsi" w:hAnsi="Arial" w:cs="Arial"/>
          <w:b/>
          <w:sz w:val="22"/>
          <w:szCs w:val="22"/>
          <w:lang w:eastAsia="en-US"/>
        </w:rPr>
      </w:pPr>
    </w:p>
    <w:p w14:paraId="353F234B" w14:textId="77777777" w:rsidR="007946CA" w:rsidRDefault="007946CA">
      <w:pPr>
        <w:spacing w:after="160" w:line="259"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7CA31B82" w14:textId="77777777" w:rsidR="00A52969" w:rsidRPr="00A52969" w:rsidRDefault="00A52969" w:rsidP="00A52969">
      <w:pPr>
        <w:spacing w:after="160" w:line="259" w:lineRule="auto"/>
        <w:rPr>
          <w:rFonts w:ascii="Arial" w:eastAsiaTheme="minorHAnsi" w:hAnsi="Arial" w:cs="Arial"/>
          <w:b/>
          <w:sz w:val="22"/>
          <w:szCs w:val="22"/>
          <w:lang w:eastAsia="en-US"/>
        </w:rPr>
      </w:pPr>
    </w:p>
    <w:p w14:paraId="4E4FE116"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Se deberá completar la siguiente tabla de las inversiones en obra civil.</w:t>
      </w:r>
    </w:p>
    <w:tbl>
      <w:tblPr>
        <w:tblStyle w:val="Tablaconcuadrcula1"/>
        <w:tblW w:w="9914" w:type="dxa"/>
        <w:tblLook w:val="04A0" w:firstRow="1" w:lastRow="0" w:firstColumn="1" w:lastColumn="0" w:noHBand="0" w:noVBand="1"/>
      </w:tblPr>
      <w:tblGrid>
        <w:gridCol w:w="1413"/>
        <w:gridCol w:w="1261"/>
        <w:gridCol w:w="1107"/>
        <w:gridCol w:w="1317"/>
        <w:gridCol w:w="1162"/>
        <w:gridCol w:w="1128"/>
        <w:gridCol w:w="1396"/>
        <w:gridCol w:w="1130"/>
      </w:tblGrid>
      <w:tr w:rsidR="00A52969" w:rsidRPr="00A52969" w14:paraId="79279131" w14:textId="77777777" w:rsidTr="0031296C">
        <w:tc>
          <w:tcPr>
            <w:tcW w:w="1413" w:type="dxa"/>
            <w:shd w:val="clear" w:color="auto" w:fill="auto"/>
          </w:tcPr>
          <w:p w14:paraId="697AEDC5" w14:textId="77777777" w:rsidR="00A52969" w:rsidRPr="00A52969" w:rsidRDefault="00A52969" w:rsidP="00A52969">
            <w:pPr>
              <w:rPr>
                <w:rFonts w:ascii="Arial" w:hAnsi="Arial" w:cs="Arial"/>
                <w:sz w:val="20"/>
                <w:szCs w:val="20"/>
              </w:rPr>
            </w:pPr>
            <w:r w:rsidRPr="00A52969">
              <w:rPr>
                <w:rFonts w:ascii="Arial" w:hAnsi="Arial" w:cs="Arial"/>
                <w:sz w:val="20"/>
                <w:szCs w:val="20"/>
              </w:rPr>
              <w:t>Capítulo obra civil</w:t>
            </w:r>
          </w:p>
        </w:tc>
        <w:tc>
          <w:tcPr>
            <w:tcW w:w="1261" w:type="dxa"/>
          </w:tcPr>
          <w:p w14:paraId="2C00842C" w14:textId="77777777" w:rsidR="00A52969" w:rsidRPr="00A52969" w:rsidRDefault="00A52969" w:rsidP="00A52969">
            <w:pPr>
              <w:rPr>
                <w:rFonts w:ascii="Arial" w:hAnsi="Arial" w:cs="Arial"/>
                <w:sz w:val="20"/>
                <w:szCs w:val="20"/>
              </w:rPr>
            </w:pPr>
            <w:r w:rsidRPr="00A52969">
              <w:rPr>
                <w:rFonts w:ascii="Arial" w:hAnsi="Arial" w:cs="Arial"/>
                <w:sz w:val="20"/>
                <w:szCs w:val="20"/>
              </w:rPr>
              <w:t xml:space="preserve">Descripción </w:t>
            </w:r>
          </w:p>
          <w:p w14:paraId="2ADB4B27" w14:textId="77777777" w:rsidR="00A52969" w:rsidRPr="00A52969" w:rsidRDefault="00A52969" w:rsidP="00A52969">
            <w:pPr>
              <w:rPr>
                <w:rFonts w:ascii="Arial" w:hAnsi="Arial" w:cs="Arial"/>
                <w:sz w:val="20"/>
                <w:szCs w:val="20"/>
              </w:rPr>
            </w:pPr>
            <w:r w:rsidRPr="00A52969">
              <w:rPr>
                <w:rFonts w:ascii="Arial" w:hAnsi="Arial" w:cs="Arial"/>
                <w:sz w:val="20"/>
                <w:szCs w:val="20"/>
              </w:rPr>
              <w:t>capítulo</w:t>
            </w:r>
          </w:p>
        </w:tc>
        <w:tc>
          <w:tcPr>
            <w:tcW w:w="1107" w:type="dxa"/>
            <w:shd w:val="clear" w:color="auto" w:fill="auto"/>
          </w:tcPr>
          <w:p w14:paraId="39DECF5D"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317" w:type="dxa"/>
            <w:shd w:val="clear" w:color="auto" w:fill="auto"/>
          </w:tcPr>
          <w:p w14:paraId="33C60577" w14:textId="77777777" w:rsidR="00A52969" w:rsidRPr="00A52969" w:rsidRDefault="00A52969" w:rsidP="00A52969">
            <w:pPr>
              <w:rPr>
                <w:rFonts w:ascii="Arial" w:hAnsi="Arial" w:cs="Arial"/>
                <w:sz w:val="20"/>
                <w:szCs w:val="20"/>
              </w:rPr>
            </w:pPr>
            <w:r w:rsidRPr="00A52969">
              <w:rPr>
                <w:rFonts w:ascii="Arial" w:hAnsi="Arial" w:cs="Arial"/>
                <w:sz w:val="20"/>
                <w:szCs w:val="20"/>
              </w:rPr>
              <w:t>Descripción</w:t>
            </w:r>
          </w:p>
          <w:p w14:paraId="4ECC8889"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162" w:type="dxa"/>
            <w:shd w:val="clear" w:color="auto" w:fill="auto"/>
          </w:tcPr>
          <w:p w14:paraId="179ED59A" w14:textId="77777777" w:rsidR="00A52969" w:rsidRPr="00A52969" w:rsidRDefault="00A52969" w:rsidP="00A52969">
            <w:pPr>
              <w:rPr>
                <w:rFonts w:ascii="Arial" w:hAnsi="Arial" w:cs="Arial"/>
                <w:sz w:val="20"/>
                <w:szCs w:val="20"/>
              </w:rPr>
            </w:pPr>
            <w:r w:rsidRPr="00A52969">
              <w:rPr>
                <w:rFonts w:ascii="Arial" w:hAnsi="Arial" w:cs="Arial"/>
                <w:sz w:val="20"/>
                <w:szCs w:val="20"/>
              </w:rPr>
              <w:t>Precio unitario partida [A]</w:t>
            </w:r>
          </w:p>
        </w:tc>
        <w:tc>
          <w:tcPr>
            <w:tcW w:w="1128" w:type="dxa"/>
            <w:shd w:val="clear" w:color="auto" w:fill="auto"/>
          </w:tcPr>
          <w:p w14:paraId="437522A7" w14:textId="77777777" w:rsidR="00A52969" w:rsidRPr="00A52969" w:rsidRDefault="00A52969" w:rsidP="00A52969">
            <w:pPr>
              <w:rPr>
                <w:rFonts w:ascii="Arial" w:hAnsi="Arial" w:cs="Arial"/>
                <w:sz w:val="20"/>
                <w:szCs w:val="20"/>
              </w:rPr>
            </w:pPr>
            <w:r w:rsidRPr="00A52969">
              <w:rPr>
                <w:rFonts w:ascii="Arial" w:hAnsi="Arial" w:cs="Arial"/>
                <w:sz w:val="20"/>
                <w:szCs w:val="20"/>
              </w:rPr>
              <w:t>Unidad de medida [m2, kg, ml…]</w:t>
            </w:r>
          </w:p>
        </w:tc>
        <w:tc>
          <w:tcPr>
            <w:tcW w:w="1396" w:type="dxa"/>
            <w:shd w:val="clear" w:color="auto" w:fill="auto"/>
          </w:tcPr>
          <w:p w14:paraId="7FBF32DC" w14:textId="77777777" w:rsidR="00A52969" w:rsidRPr="00A52969" w:rsidRDefault="00A52969" w:rsidP="00A52969">
            <w:pPr>
              <w:rPr>
                <w:rFonts w:ascii="Arial" w:hAnsi="Arial" w:cs="Arial"/>
                <w:sz w:val="20"/>
                <w:szCs w:val="20"/>
              </w:rPr>
            </w:pPr>
            <w:r w:rsidRPr="00A52969">
              <w:rPr>
                <w:rFonts w:ascii="Arial" w:hAnsi="Arial" w:cs="Arial"/>
                <w:sz w:val="20"/>
                <w:szCs w:val="20"/>
              </w:rPr>
              <w:t>Medición</w:t>
            </w:r>
          </w:p>
          <w:p w14:paraId="650F2C16" w14:textId="77777777" w:rsidR="00A52969" w:rsidRPr="00A52969" w:rsidRDefault="00A52969" w:rsidP="00A52969">
            <w:pPr>
              <w:rPr>
                <w:rFonts w:ascii="Arial" w:hAnsi="Arial" w:cs="Arial"/>
                <w:sz w:val="20"/>
                <w:szCs w:val="20"/>
              </w:rPr>
            </w:pPr>
            <w:r w:rsidRPr="00A52969">
              <w:rPr>
                <w:rFonts w:ascii="Arial" w:hAnsi="Arial" w:cs="Arial"/>
                <w:sz w:val="20"/>
                <w:szCs w:val="20"/>
              </w:rPr>
              <w:t>de la partida</w:t>
            </w:r>
          </w:p>
          <w:p w14:paraId="121B461A" w14:textId="77777777" w:rsidR="00A52969" w:rsidRPr="00A52969" w:rsidRDefault="00A52969" w:rsidP="00A52969">
            <w:pPr>
              <w:rPr>
                <w:rFonts w:ascii="Arial" w:hAnsi="Arial" w:cs="Arial"/>
                <w:sz w:val="20"/>
                <w:szCs w:val="20"/>
              </w:rPr>
            </w:pPr>
            <w:r w:rsidRPr="00A52969">
              <w:rPr>
                <w:rFonts w:ascii="Arial" w:hAnsi="Arial" w:cs="Arial"/>
                <w:sz w:val="20"/>
                <w:szCs w:val="20"/>
              </w:rPr>
              <w:t>[B]</w:t>
            </w:r>
          </w:p>
        </w:tc>
        <w:tc>
          <w:tcPr>
            <w:tcW w:w="1130" w:type="dxa"/>
            <w:shd w:val="clear" w:color="auto" w:fill="auto"/>
          </w:tcPr>
          <w:p w14:paraId="3B5CFB75" w14:textId="77777777" w:rsidR="00A52969" w:rsidRPr="00A52969" w:rsidRDefault="00A52969" w:rsidP="00A52969">
            <w:pPr>
              <w:rPr>
                <w:rFonts w:ascii="Arial" w:hAnsi="Arial" w:cs="Arial"/>
                <w:sz w:val="20"/>
                <w:szCs w:val="20"/>
              </w:rPr>
            </w:pPr>
            <w:r w:rsidRPr="00A52969">
              <w:rPr>
                <w:rFonts w:ascii="Arial" w:hAnsi="Arial" w:cs="Arial"/>
                <w:sz w:val="20"/>
                <w:szCs w:val="20"/>
              </w:rPr>
              <w:t>Precio total =  [A] * [B]</w:t>
            </w:r>
          </w:p>
        </w:tc>
      </w:tr>
      <w:tr w:rsidR="00A52969" w:rsidRPr="00A52969" w14:paraId="21187535" w14:textId="77777777" w:rsidTr="0031296C">
        <w:tc>
          <w:tcPr>
            <w:tcW w:w="1413" w:type="dxa"/>
            <w:shd w:val="clear" w:color="auto" w:fill="auto"/>
          </w:tcPr>
          <w:p w14:paraId="7DF9EEE5"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 </w:t>
            </w:r>
          </w:p>
        </w:tc>
        <w:tc>
          <w:tcPr>
            <w:tcW w:w="1261" w:type="dxa"/>
          </w:tcPr>
          <w:p w14:paraId="784ECF2F" w14:textId="77777777" w:rsidR="00A52969" w:rsidRPr="00A52969" w:rsidRDefault="00A52969" w:rsidP="00A52969">
            <w:pPr>
              <w:rPr>
                <w:rFonts w:ascii="Arial" w:hAnsi="Arial" w:cs="Arial"/>
                <w:i/>
                <w:sz w:val="20"/>
                <w:szCs w:val="20"/>
              </w:rPr>
            </w:pPr>
          </w:p>
        </w:tc>
        <w:tc>
          <w:tcPr>
            <w:tcW w:w="1107" w:type="dxa"/>
            <w:shd w:val="clear" w:color="auto" w:fill="auto"/>
          </w:tcPr>
          <w:p w14:paraId="026F31FE" w14:textId="77777777" w:rsidR="00A52969" w:rsidRPr="00A52969" w:rsidRDefault="00A52969" w:rsidP="00A52969">
            <w:pPr>
              <w:rPr>
                <w:rFonts w:ascii="Arial" w:hAnsi="Arial" w:cs="Arial"/>
                <w:i/>
                <w:sz w:val="20"/>
                <w:szCs w:val="20"/>
              </w:rPr>
            </w:pPr>
            <w:r w:rsidRPr="00A52969">
              <w:rPr>
                <w:rFonts w:ascii="Arial" w:hAnsi="Arial" w:cs="Arial"/>
                <w:i/>
                <w:sz w:val="20"/>
                <w:szCs w:val="20"/>
              </w:rPr>
              <w:t>1.1</w:t>
            </w:r>
          </w:p>
        </w:tc>
        <w:tc>
          <w:tcPr>
            <w:tcW w:w="1317" w:type="dxa"/>
            <w:shd w:val="clear" w:color="auto" w:fill="auto"/>
          </w:tcPr>
          <w:p w14:paraId="7EDD90BF" w14:textId="77777777" w:rsidR="00A52969" w:rsidRPr="00A52969" w:rsidRDefault="00A52969" w:rsidP="00A52969">
            <w:pPr>
              <w:rPr>
                <w:rFonts w:ascii="Arial" w:hAnsi="Arial" w:cs="Arial"/>
                <w:i/>
                <w:sz w:val="20"/>
                <w:szCs w:val="20"/>
              </w:rPr>
            </w:pPr>
          </w:p>
        </w:tc>
        <w:tc>
          <w:tcPr>
            <w:tcW w:w="1162" w:type="dxa"/>
            <w:shd w:val="clear" w:color="auto" w:fill="auto"/>
          </w:tcPr>
          <w:p w14:paraId="1506E76D" w14:textId="77777777" w:rsidR="00A52969" w:rsidRPr="00A52969" w:rsidRDefault="00A52969" w:rsidP="00A52969">
            <w:pPr>
              <w:rPr>
                <w:rFonts w:ascii="Arial" w:hAnsi="Arial" w:cs="Arial"/>
                <w:i/>
                <w:sz w:val="20"/>
                <w:szCs w:val="20"/>
              </w:rPr>
            </w:pPr>
          </w:p>
        </w:tc>
        <w:tc>
          <w:tcPr>
            <w:tcW w:w="1128" w:type="dxa"/>
            <w:shd w:val="clear" w:color="auto" w:fill="auto"/>
          </w:tcPr>
          <w:p w14:paraId="44E90AB4" w14:textId="77777777" w:rsidR="00A52969" w:rsidRPr="00A52969" w:rsidRDefault="00A52969" w:rsidP="00A52969">
            <w:pPr>
              <w:rPr>
                <w:rFonts w:ascii="Arial" w:hAnsi="Arial" w:cs="Arial"/>
                <w:i/>
                <w:sz w:val="20"/>
                <w:szCs w:val="20"/>
              </w:rPr>
            </w:pPr>
          </w:p>
        </w:tc>
        <w:tc>
          <w:tcPr>
            <w:tcW w:w="1396" w:type="dxa"/>
            <w:shd w:val="clear" w:color="auto" w:fill="auto"/>
          </w:tcPr>
          <w:p w14:paraId="3B4C6785" w14:textId="77777777" w:rsidR="00A52969" w:rsidRPr="00A52969" w:rsidRDefault="00A52969" w:rsidP="00A52969">
            <w:pPr>
              <w:rPr>
                <w:rFonts w:ascii="Arial" w:hAnsi="Arial" w:cs="Arial"/>
                <w:i/>
                <w:sz w:val="20"/>
                <w:szCs w:val="20"/>
              </w:rPr>
            </w:pPr>
          </w:p>
        </w:tc>
        <w:tc>
          <w:tcPr>
            <w:tcW w:w="1130" w:type="dxa"/>
            <w:shd w:val="clear" w:color="auto" w:fill="auto"/>
          </w:tcPr>
          <w:p w14:paraId="7D2C21C5" w14:textId="77777777" w:rsidR="00A52969" w:rsidRPr="00A52969" w:rsidRDefault="00A52969" w:rsidP="00A52969">
            <w:pPr>
              <w:rPr>
                <w:rFonts w:ascii="Arial" w:hAnsi="Arial" w:cs="Arial"/>
                <w:i/>
                <w:sz w:val="20"/>
                <w:szCs w:val="20"/>
              </w:rPr>
            </w:pPr>
          </w:p>
        </w:tc>
      </w:tr>
      <w:tr w:rsidR="00A52969" w:rsidRPr="00A52969" w14:paraId="4A44606A" w14:textId="77777777" w:rsidTr="0031296C">
        <w:tc>
          <w:tcPr>
            <w:tcW w:w="1413" w:type="dxa"/>
            <w:shd w:val="clear" w:color="auto" w:fill="auto"/>
          </w:tcPr>
          <w:p w14:paraId="425548CC"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5CD68C14" w14:textId="77777777" w:rsidR="00A52969" w:rsidRPr="00A52969" w:rsidRDefault="00A52969" w:rsidP="00A52969">
            <w:pPr>
              <w:rPr>
                <w:rFonts w:ascii="Arial" w:hAnsi="Arial" w:cs="Arial"/>
                <w:i/>
                <w:sz w:val="20"/>
                <w:szCs w:val="20"/>
              </w:rPr>
            </w:pPr>
          </w:p>
        </w:tc>
        <w:tc>
          <w:tcPr>
            <w:tcW w:w="1107" w:type="dxa"/>
            <w:shd w:val="clear" w:color="auto" w:fill="auto"/>
          </w:tcPr>
          <w:p w14:paraId="2DC8D088" w14:textId="77777777" w:rsidR="00A52969" w:rsidRPr="00A52969" w:rsidRDefault="00A52969" w:rsidP="00A52969">
            <w:pPr>
              <w:rPr>
                <w:rFonts w:ascii="Arial" w:hAnsi="Arial" w:cs="Arial"/>
                <w:i/>
                <w:sz w:val="20"/>
                <w:szCs w:val="20"/>
              </w:rPr>
            </w:pPr>
            <w:r w:rsidRPr="00A52969">
              <w:rPr>
                <w:rFonts w:ascii="Arial" w:hAnsi="Arial" w:cs="Arial"/>
                <w:i/>
                <w:sz w:val="20"/>
                <w:szCs w:val="20"/>
              </w:rPr>
              <w:t>1.2</w:t>
            </w:r>
          </w:p>
        </w:tc>
        <w:tc>
          <w:tcPr>
            <w:tcW w:w="1317" w:type="dxa"/>
            <w:shd w:val="clear" w:color="auto" w:fill="auto"/>
          </w:tcPr>
          <w:p w14:paraId="0BF4AF27" w14:textId="77777777" w:rsidR="00A52969" w:rsidRPr="00A52969" w:rsidRDefault="00A52969" w:rsidP="00A52969">
            <w:pPr>
              <w:rPr>
                <w:rFonts w:ascii="Arial" w:hAnsi="Arial" w:cs="Arial"/>
                <w:i/>
                <w:sz w:val="20"/>
                <w:szCs w:val="20"/>
              </w:rPr>
            </w:pPr>
          </w:p>
        </w:tc>
        <w:tc>
          <w:tcPr>
            <w:tcW w:w="1162" w:type="dxa"/>
            <w:shd w:val="clear" w:color="auto" w:fill="auto"/>
          </w:tcPr>
          <w:p w14:paraId="44F0120E" w14:textId="77777777" w:rsidR="00A52969" w:rsidRPr="00A52969" w:rsidRDefault="00A52969" w:rsidP="00A52969">
            <w:pPr>
              <w:rPr>
                <w:rFonts w:ascii="Arial" w:hAnsi="Arial" w:cs="Arial"/>
                <w:i/>
                <w:sz w:val="20"/>
                <w:szCs w:val="20"/>
              </w:rPr>
            </w:pPr>
          </w:p>
        </w:tc>
        <w:tc>
          <w:tcPr>
            <w:tcW w:w="1128" w:type="dxa"/>
            <w:shd w:val="clear" w:color="auto" w:fill="auto"/>
          </w:tcPr>
          <w:p w14:paraId="48F18757" w14:textId="77777777" w:rsidR="00A52969" w:rsidRPr="00A52969" w:rsidRDefault="00A52969" w:rsidP="00A52969">
            <w:pPr>
              <w:rPr>
                <w:rFonts w:ascii="Arial" w:hAnsi="Arial" w:cs="Arial"/>
                <w:i/>
                <w:sz w:val="20"/>
                <w:szCs w:val="20"/>
              </w:rPr>
            </w:pPr>
          </w:p>
        </w:tc>
        <w:tc>
          <w:tcPr>
            <w:tcW w:w="1396" w:type="dxa"/>
            <w:shd w:val="clear" w:color="auto" w:fill="auto"/>
          </w:tcPr>
          <w:p w14:paraId="74E1EFCA" w14:textId="77777777" w:rsidR="00A52969" w:rsidRPr="00A52969" w:rsidRDefault="00A52969" w:rsidP="00A52969">
            <w:pPr>
              <w:rPr>
                <w:rFonts w:ascii="Arial" w:hAnsi="Arial" w:cs="Arial"/>
                <w:i/>
                <w:sz w:val="20"/>
                <w:szCs w:val="20"/>
              </w:rPr>
            </w:pPr>
          </w:p>
        </w:tc>
        <w:tc>
          <w:tcPr>
            <w:tcW w:w="1130" w:type="dxa"/>
            <w:shd w:val="clear" w:color="auto" w:fill="auto"/>
          </w:tcPr>
          <w:p w14:paraId="1AB91AC3" w14:textId="77777777" w:rsidR="00A52969" w:rsidRPr="00A52969" w:rsidRDefault="00A52969" w:rsidP="00A52969">
            <w:pPr>
              <w:rPr>
                <w:rFonts w:ascii="Arial" w:hAnsi="Arial" w:cs="Arial"/>
                <w:i/>
                <w:sz w:val="20"/>
                <w:szCs w:val="20"/>
              </w:rPr>
            </w:pPr>
          </w:p>
        </w:tc>
      </w:tr>
      <w:tr w:rsidR="00A52969" w:rsidRPr="00A52969" w14:paraId="370F214D" w14:textId="77777777" w:rsidTr="0031296C">
        <w:tc>
          <w:tcPr>
            <w:tcW w:w="1413" w:type="dxa"/>
            <w:shd w:val="clear" w:color="auto" w:fill="auto"/>
          </w:tcPr>
          <w:p w14:paraId="3C33977A"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2246FC6A" w14:textId="77777777" w:rsidR="00A52969" w:rsidRPr="00A52969" w:rsidRDefault="00A52969" w:rsidP="00A52969">
            <w:pPr>
              <w:rPr>
                <w:rFonts w:ascii="Arial" w:hAnsi="Arial" w:cs="Arial"/>
                <w:i/>
                <w:sz w:val="20"/>
                <w:szCs w:val="20"/>
              </w:rPr>
            </w:pPr>
          </w:p>
        </w:tc>
        <w:tc>
          <w:tcPr>
            <w:tcW w:w="1107" w:type="dxa"/>
            <w:shd w:val="clear" w:color="auto" w:fill="auto"/>
          </w:tcPr>
          <w:p w14:paraId="184E20DD" w14:textId="77777777" w:rsidR="00A52969" w:rsidRPr="00A52969" w:rsidRDefault="00A52969" w:rsidP="00A52969">
            <w:pPr>
              <w:rPr>
                <w:rFonts w:ascii="Arial" w:hAnsi="Arial" w:cs="Arial"/>
                <w:i/>
                <w:sz w:val="20"/>
                <w:szCs w:val="20"/>
              </w:rPr>
            </w:pPr>
            <w:r w:rsidRPr="00A52969">
              <w:rPr>
                <w:rFonts w:ascii="Arial" w:hAnsi="Arial" w:cs="Arial"/>
                <w:i/>
                <w:sz w:val="20"/>
                <w:szCs w:val="20"/>
              </w:rPr>
              <w:t>1.3</w:t>
            </w:r>
          </w:p>
        </w:tc>
        <w:tc>
          <w:tcPr>
            <w:tcW w:w="1317" w:type="dxa"/>
            <w:shd w:val="clear" w:color="auto" w:fill="auto"/>
          </w:tcPr>
          <w:p w14:paraId="084F742A" w14:textId="77777777" w:rsidR="00A52969" w:rsidRPr="00A52969" w:rsidRDefault="00A52969" w:rsidP="00A52969">
            <w:pPr>
              <w:rPr>
                <w:rFonts w:ascii="Arial" w:hAnsi="Arial" w:cs="Arial"/>
                <w:i/>
                <w:sz w:val="20"/>
                <w:szCs w:val="20"/>
              </w:rPr>
            </w:pPr>
          </w:p>
        </w:tc>
        <w:tc>
          <w:tcPr>
            <w:tcW w:w="1162" w:type="dxa"/>
            <w:shd w:val="clear" w:color="auto" w:fill="auto"/>
          </w:tcPr>
          <w:p w14:paraId="6B28135F" w14:textId="77777777" w:rsidR="00A52969" w:rsidRPr="00A52969" w:rsidRDefault="00A52969" w:rsidP="00A52969">
            <w:pPr>
              <w:rPr>
                <w:rFonts w:ascii="Arial" w:hAnsi="Arial" w:cs="Arial"/>
                <w:i/>
                <w:sz w:val="20"/>
                <w:szCs w:val="20"/>
              </w:rPr>
            </w:pPr>
          </w:p>
        </w:tc>
        <w:tc>
          <w:tcPr>
            <w:tcW w:w="1128" w:type="dxa"/>
            <w:shd w:val="clear" w:color="auto" w:fill="auto"/>
          </w:tcPr>
          <w:p w14:paraId="7B7C127A" w14:textId="77777777" w:rsidR="00A52969" w:rsidRPr="00A52969" w:rsidRDefault="00A52969" w:rsidP="00A52969">
            <w:pPr>
              <w:rPr>
                <w:rFonts w:ascii="Arial" w:hAnsi="Arial" w:cs="Arial"/>
                <w:i/>
                <w:sz w:val="20"/>
                <w:szCs w:val="20"/>
              </w:rPr>
            </w:pPr>
          </w:p>
        </w:tc>
        <w:tc>
          <w:tcPr>
            <w:tcW w:w="1396" w:type="dxa"/>
            <w:shd w:val="clear" w:color="auto" w:fill="auto"/>
          </w:tcPr>
          <w:p w14:paraId="61DDD2F8" w14:textId="77777777" w:rsidR="00A52969" w:rsidRPr="00A52969" w:rsidRDefault="00A52969" w:rsidP="00A52969">
            <w:pPr>
              <w:rPr>
                <w:rFonts w:ascii="Arial" w:hAnsi="Arial" w:cs="Arial"/>
                <w:i/>
                <w:sz w:val="20"/>
                <w:szCs w:val="20"/>
              </w:rPr>
            </w:pPr>
          </w:p>
        </w:tc>
        <w:tc>
          <w:tcPr>
            <w:tcW w:w="1130" w:type="dxa"/>
            <w:shd w:val="clear" w:color="auto" w:fill="auto"/>
          </w:tcPr>
          <w:p w14:paraId="15F36FA7" w14:textId="77777777" w:rsidR="00A52969" w:rsidRPr="00A52969" w:rsidRDefault="00A52969" w:rsidP="00A52969">
            <w:pPr>
              <w:rPr>
                <w:rFonts w:ascii="Arial" w:hAnsi="Arial" w:cs="Arial"/>
                <w:i/>
                <w:sz w:val="20"/>
                <w:szCs w:val="20"/>
              </w:rPr>
            </w:pPr>
          </w:p>
        </w:tc>
      </w:tr>
      <w:tr w:rsidR="00A52969" w:rsidRPr="00A52969" w14:paraId="5795737F" w14:textId="77777777" w:rsidTr="0031296C">
        <w:tc>
          <w:tcPr>
            <w:tcW w:w="1413" w:type="dxa"/>
            <w:shd w:val="clear" w:color="auto" w:fill="auto"/>
          </w:tcPr>
          <w:p w14:paraId="5A7D5353"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14F27484" w14:textId="77777777" w:rsidR="00A52969" w:rsidRPr="00A52969" w:rsidRDefault="00A52969" w:rsidP="00A52969">
            <w:pPr>
              <w:rPr>
                <w:rFonts w:ascii="Arial" w:hAnsi="Arial" w:cs="Arial"/>
                <w:i/>
                <w:sz w:val="20"/>
                <w:szCs w:val="20"/>
              </w:rPr>
            </w:pPr>
          </w:p>
        </w:tc>
        <w:tc>
          <w:tcPr>
            <w:tcW w:w="1107" w:type="dxa"/>
            <w:shd w:val="clear" w:color="auto" w:fill="auto"/>
          </w:tcPr>
          <w:p w14:paraId="346CABDE" w14:textId="77777777" w:rsidR="00A52969" w:rsidRPr="00A52969" w:rsidRDefault="00A52969" w:rsidP="00A52969">
            <w:pPr>
              <w:rPr>
                <w:rFonts w:ascii="Arial" w:hAnsi="Arial" w:cs="Arial"/>
                <w:i/>
                <w:sz w:val="20"/>
                <w:szCs w:val="20"/>
              </w:rPr>
            </w:pPr>
          </w:p>
        </w:tc>
        <w:tc>
          <w:tcPr>
            <w:tcW w:w="1317" w:type="dxa"/>
            <w:shd w:val="clear" w:color="auto" w:fill="auto"/>
          </w:tcPr>
          <w:p w14:paraId="480A3B2A" w14:textId="77777777" w:rsidR="00A52969" w:rsidRPr="00A52969" w:rsidRDefault="00A52969" w:rsidP="00A52969">
            <w:pPr>
              <w:rPr>
                <w:rFonts w:ascii="Arial" w:hAnsi="Arial" w:cs="Arial"/>
                <w:i/>
                <w:sz w:val="20"/>
                <w:szCs w:val="20"/>
              </w:rPr>
            </w:pPr>
          </w:p>
        </w:tc>
        <w:tc>
          <w:tcPr>
            <w:tcW w:w="1162" w:type="dxa"/>
            <w:shd w:val="clear" w:color="auto" w:fill="auto"/>
          </w:tcPr>
          <w:p w14:paraId="4B8C9A17" w14:textId="77777777" w:rsidR="00A52969" w:rsidRPr="00A52969" w:rsidRDefault="00A52969" w:rsidP="00A52969">
            <w:pPr>
              <w:rPr>
                <w:rFonts w:ascii="Arial" w:hAnsi="Arial" w:cs="Arial"/>
                <w:i/>
                <w:sz w:val="20"/>
                <w:szCs w:val="20"/>
              </w:rPr>
            </w:pPr>
          </w:p>
        </w:tc>
        <w:tc>
          <w:tcPr>
            <w:tcW w:w="1128" w:type="dxa"/>
            <w:shd w:val="clear" w:color="auto" w:fill="auto"/>
          </w:tcPr>
          <w:p w14:paraId="6C004A68" w14:textId="77777777" w:rsidR="00A52969" w:rsidRPr="00A52969" w:rsidRDefault="00A52969" w:rsidP="00A52969">
            <w:pPr>
              <w:rPr>
                <w:rFonts w:ascii="Arial" w:hAnsi="Arial" w:cs="Arial"/>
                <w:i/>
                <w:sz w:val="20"/>
                <w:szCs w:val="20"/>
              </w:rPr>
            </w:pPr>
          </w:p>
        </w:tc>
        <w:tc>
          <w:tcPr>
            <w:tcW w:w="1396" w:type="dxa"/>
            <w:shd w:val="clear" w:color="auto" w:fill="auto"/>
          </w:tcPr>
          <w:p w14:paraId="623360C1" w14:textId="77777777" w:rsidR="00A52969" w:rsidRPr="00A52969" w:rsidRDefault="00A52969" w:rsidP="00A52969">
            <w:pPr>
              <w:rPr>
                <w:rFonts w:ascii="Arial" w:hAnsi="Arial" w:cs="Arial"/>
                <w:i/>
                <w:sz w:val="20"/>
                <w:szCs w:val="20"/>
              </w:rPr>
            </w:pPr>
          </w:p>
        </w:tc>
        <w:tc>
          <w:tcPr>
            <w:tcW w:w="1130" w:type="dxa"/>
            <w:shd w:val="clear" w:color="auto" w:fill="auto"/>
          </w:tcPr>
          <w:p w14:paraId="6813B862" w14:textId="77777777" w:rsidR="00A52969" w:rsidRPr="00A52969" w:rsidRDefault="00A52969" w:rsidP="00A52969">
            <w:pPr>
              <w:rPr>
                <w:rFonts w:ascii="Arial" w:hAnsi="Arial" w:cs="Arial"/>
                <w:i/>
                <w:sz w:val="20"/>
                <w:szCs w:val="20"/>
              </w:rPr>
            </w:pPr>
          </w:p>
        </w:tc>
      </w:tr>
      <w:tr w:rsidR="00A52969" w:rsidRPr="00A52969" w14:paraId="56BCCFA1" w14:textId="77777777" w:rsidTr="0031296C">
        <w:tc>
          <w:tcPr>
            <w:tcW w:w="1413" w:type="dxa"/>
            <w:shd w:val="clear" w:color="auto" w:fill="auto"/>
          </w:tcPr>
          <w:p w14:paraId="1B7CBE8F"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1BA72B40" w14:textId="77777777" w:rsidR="00A52969" w:rsidRPr="00A52969" w:rsidRDefault="00A52969" w:rsidP="00A52969">
            <w:pPr>
              <w:rPr>
                <w:rFonts w:ascii="Arial" w:hAnsi="Arial" w:cs="Arial"/>
                <w:i/>
                <w:sz w:val="20"/>
                <w:szCs w:val="20"/>
              </w:rPr>
            </w:pPr>
          </w:p>
        </w:tc>
        <w:tc>
          <w:tcPr>
            <w:tcW w:w="1107" w:type="dxa"/>
            <w:shd w:val="clear" w:color="auto" w:fill="auto"/>
          </w:tcPr>
          <w:p w14:paraId="7732EBAC" w14:textId="77777777" w:rsidR="00A52969" w:rsidRPr="00A52969" w:rsidRDefault="00A52969" w:rsidP="00A52969">
            <w:pPr>
              <w:rPr>
                <w:rFonts w:ascii="Arial" w:hAnsi="Arial" w:cs="Arial"/>
                <w:i/>
                <w:sz w:val="20"/>
                <w:szCs w:val="20"/>
              </w:rPr>
            </w:pPr>
            <w:r w:rsidRPr="00A52969">
              <w:rPr>
                <w:rFonts w:ascii="Arial" w:hAnsi="Arial" w:cs="Arial"/>
                <w:i/>
                <w:sz w:val="20"/>
                <w:szCs w:val="20"/>
              </w:rPr>
              <w:t>2.1</w:t>
            </w:r>
          </w:p>
        </w:tc>
        <w:tc>
          <w:tcPr>
            <w:tcW w:w="1317" w:type="dxa"/>
            <w:shd w:val="clear" w:color="auto" w:fill="auto"/>
          </w:tcPr>
          <w:p w14:paraId="778812E0" w14:textId="77777777" w:rsidR="00A52969" w:rsidRPr="00A52969" w:rsidRDefault="00A52969" w:rsidP="00A52969">
            <w:pPr>
              <w:rPr>
                <w:rFonts w:ascii="Arial" w:hAnsi="Arial" w:cs="Arial"/>
                <w:i/>
                <w:sz w:val="20"/>
                <w:szCs w:val="20"/>
              </w:rPr>
            </w:pPr>
          </w:p>
        </w:tc>
        <w:tc>
          <w:tcPr>
            <w:tcW w:w="1162" w:type="dxa"/>
            <w:shd w:val="clear" w:color="auto" w:fill="auto"/>
          </w:tcPr>
          <w:p w14:paraId="3A492312" w14:textId="77777777" w:rsidR="00A52969" w:rsidRPr="00A52969" w:rsidRDefault="00A52969" w:rsidP="00A52969">
            <w:pPr>
              <w:rPr>
                <w:rFonts w:ascii="Arial" w:hAnsi="Arial" w:cs="Arial"/>
                <w:i/>
                <w:sz w:val="20"/>
                <w:szCs w:val="20"/>
              </w:rPr>
            </w:pPr>
          </w:p>
        </w:tc>
        <w:tc>
          <w:tcPr>
            <w:tcW w:w="1128" w:type="dxa"/>
            <w:shd w:val="clear" w:color="auto" w:fill="auto"/>
          </w:tcPr>
          <w:p w14:paraId="22D34195" w14:textId="77777777" w:rsidR="00A52969" w:rsidRPr="00A52969" w:rsidRDefault="00A52969" w:rsidP="00A52969">
            <w:pPr>
              <w:rPr>
                <w:rFonts w:ascii="Arial" w:hAnsi="Arial" w:cs="Arial"/>
                <w:i/>
                <w:sz w:val="20"/>
                <w:szCs w:val="20"/>
              </w:rPr>
            </w:pPr>
          </w:p>
        </w:tc>
        <w:tc>
          <w:tcPr>
            <w:tcW w:w="1396" w:type="dxa"/>
            <w:shd w:val="clear" w:color="auto" w:fill="auto"/>
          </w:tcPr>
          <w:p w14:paraId="1D87B504" w14:textId="77777777" w:rsidR="00A52969" w:rsidRPr="00A52969" w:rsidRDefault="00A52969" w:rsidP="00A52969">
            <w:pPr>
              <w:rPr>
                <w:rFonts w:ascii="Arial" w:hAnsi="Arial" w:cs="Arial"/>
                <w:i/>
                <w:sz w:val="20"/>
                <w:szCs w:val="20"/>
              </w:rPr>
            </w:pPr>
          </w:p>
        </w:tc>
        <w:tc>
          <w:tcPr>
            <w:tcW w:w="1130" w:type="dxa"/>
            <w:shd w:val="clear" w:color="auto" w:fill="auto"/>
          </w:tcPr>
          <w:p w14:paraId="7A3823A8" w14:textId="77777777" w:rsidR="00A52969" w:rsidRPr="00A52969" w:rsidRDefault="00A52969" w:rsidP="00A52969">
            <w:pPr>
              <w:rPr>
                <w:rFonts w:ascii="Arial" w:hAnsi="Arial" w:cs="Arial"/>
                <w:i/>
                <w:sz w:val="20"/>
                <w:szCs w:val="20"/>
              </w:rPr>
            </w:pPr>
          </w:p>
        </w:tc>
      </w:tr>
      <w:tr w:rsidR="00A52969" w:rsidRPr="00A52969" w14:paraId="5EE19304" w14:textId="77777777" w:rsidTr="0031296C">
        <w:tc>
          <w:tcPr>
            <w:tcW w:w="1413" w:type="dxa"/>
            <w:shd w:val="clear" w:color="auto" w:fill="auto"/>
          </w:tcPr>
          <w:p w14:paraId="24762709"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63C44C0D" w14:textId="77777777" w:rsidR="00A52969" w:rsidRPr="00A52969" w:rsidRDefault="00A52969" w:rsidP="00A52969">
            <w:pPr>
              <w:rPr>
                <w:rFonts w:ascii="Arial" w:hAnsi="Arial" w:cs="Arial"/>
                <w:i/>
                <w:sz w:val="20"/>
                <w:szCs w:val="20"/>
              </w:rPr>
            </w:pPr>
          </w:p>
        </w:tc>
        <w:tc>
          <w:tcPr>
            <w:tcW w:w="1107" w:type="dxa"/>
            <w:shd w:val="clear" w:color="auto" w:fill="auto"/>
          </w:tcPr>
          <w:p w14:paraId="7CA66902" w14:textId="77777777" w:rsidR="00A52969" w:rsidRPr="00A52969" w:rsidRDefault="00A52969" w:rsidP="00A52969">
            <w:pPr>
              <w:rPr>
                <w:rFonts w:ascii="Arial" w:hAnsi="Arial" w:cs="Arial"/>
                <w:i/>
                <w:sz w:val="20"/>
                <w:szCs w:val="20"/>
              </w:rPr>
            </w:pPr>
            <w:r w:rsidRPr="00A52969">
              <w:rPr>
                <w:rFonts w:ascii="Arial" w:hAnsi="Arial" w:cs="Arial"/>
                <w:i/>
                <w:sz w:val="20"/>
                <w:szCs w:val="20"/>
              </w:rPr>
              <w:t>2.2</w:t>
            </w:r>
          </w:p>
        </w:tc>
        <w:tc>
          <w:tcPr>
            <w:tcW w:w="1317" w:type="dxa"/>
            <w:shd w:val="clear" w:color="auto" w:fill="auto"/>
          </w:tcPr>
          <w:p w14:paraId="17176D36" w14:textId="77777777" w:rsidR="00A52969" w:rsidRPr="00A52969" w:rsidRDefault="00A52969" w:rsidP="00A52969">
            <w:pPr>
              <w:rPr>
                <w:rFonts w:ascii="Arial" w:hAnsi="Arial" w:cs="Arial"/>
                <w:i/>
                <w:sz w:val="20"/>
                <w:szCs w:val="20"/>
              </w:rPr>
            </w:pPr>
          </w:p>
        </w:tc>
        <w:tc>
          <w:tcPr>
            <w:tcW w:w="1162" w:type="dxa"/>
            <w:shd w:val="clear" w:color="auto" w:fill="auto"/>
          </w:tcPr>
          <w:p w14:paraId="78C57147" w14:textId="77777777" w:rsidR="00A52969" w:rsidRPr="00A52969" w:rsidRDefault="00A52969" w:rsidP="00A52969">
            <w:pPr>
              <w:rPr>
                <w:rFonts w:ascii="Arial" w:hAnsi="Arial" w:cs="Arial"/>
                <w:i/>
                <w:sz w:val="20"/>
                <w:szCs w:val="20"/>
              </w:rPr>
            </w:pPr>
          </w:p>
        </w:tc>
        <w:tc>
          <w:tcPr>
            <w:tcW w:w="1128" w:type="dxa"/>
            <w:shd w:val="clear" w:color="auto" w:fill="auto"/>
          </w:tcPr>
          <w:p w14:paraId="4997A7A1" w14:textId="77777777" w:rsidR="00A52969" w:rsidRPr="00A52969" w:rsidRDefault="00A52969" w:rsidP="00A52969">
            <w:pPr>
              <w:rPr>
                <w:rFonts w:ascii="Arial" w:hAnsi="Arial" w:cs="Arial"/>
                <w:i/>
                <w:sz w:val="20"/>
                <w:szCs w:val="20"/>
              </w:rPr>
            </w:pPr>
          </w:p>
        </w:tc>
        <w:tc>
          <w:tcPr>
            <w:tcW w:w="1396" w:type="dxa"/>
            <w:shd w:val="clear" w:color="auto" w:fill="auto"/>
          </w:tcPr>
          <w:p w14:paraId="5A06A89F" w14:textId="77777777" w:rsidR="00A52969" w:rsidRPr="00A52969" w:rsidRDefault="00A52969" w:rsidP="00A52969">
            <w:pPr>
              <w:rPr>
                <w:rFonts w:ascii="Arial" w:hAnsi="Arial" w:cs="Arial"/>
                <w:i/>
                <w:sz w:val="20"/>
                <w:szCs w:val="20"/>
              </w:rPr>
            </w:pPr>
          </w:p>
        </w:tc>
        <w:tc>
          <w:tcPr>
            <w:tcW w:w="1130" w:type="dxa"/>
            <w:shd w:val="clear" w:color="auto" w:fill="auto"/>
          </w:tcPr>
          <w:p w14:paraId="4C7FD37F" w14:textId="77777777" w:rsidR="00A52969" w:rsidRPr="00A52969" w:rsidRDefault="00A52969" w:rsidP="00A52969">
            <w:pPr>
              <w:rPr>
                <w:rFonts w:ascii="Arial" w:hAnsi="Arial" w:cs="Arial"/>
                <w:i/>
                <w:sz w:val="20"/>
                <w:szCs w:val="20"/>
              </w:rPr>
            </w:pPr>
          </w:p>
        </w:tc>
      </w:tr>
      <w:tr w:rsidR="00A52969" w:rsidRPr="00A52969" w14:paraId="78E36E30" w14:textId="77777777" w:rsidTr="0031296C">
        <w:tc>
          <w:tcPr>
            <w:tcW w:w="1413" w:type="dxa"/>
            <w:shd w:val="clear" w:color="auto" w:fill="auto"/>
          </w:tcPr>
          <w:p w14:paraId="0ED1DF2A"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246B1884" w14:textId="77777777" w:rsidR="00A52969" w:rsidRPr="00A52969" w:rsidRDefault="00A52969" w:rsidP="00A52969">
            <w:pPr>
              <w:rPr>
                <w:rFonts w:ascii="Arial" w:hAnsi="Arial" w:cs="Arial"/>
                <w:i/>
                <w:sz w:val="20"/>
                <w:szCs w:val="20"/>
              </w:rPr>
            </w:pPr>
          </w:p>
        </w:tc>
        <w:tc>
          <w:tcPr>
            <w:tcW w:w="1107" w:type="dxa"/>
            <w:shd w:val="clear" w:color="auto" w:fill="auto"/>
          </w:tcPr>
          <w:p w14:paraId="3B9833A7" w14:textId="77777777" w:rsidR="00A52969" w:rsidRPr="00A52969" w:rsidRDefault="00A52969" w:rsidP="00A52969">
            <w:pPr>
              <w:rPr>
                <w:rFonts w:ascii="Arial" w:hAnsi="Arial" w:cs="Arial"/>
                <w:i/>
                <w:sz w:val="20"/>
                <w:szCs w:val="20"/>
              </w:rPr>
            </w:pPr>
          </w:p>
        </w:tc>
        <w:tc>
          <w:tcPr>
            <w:tcW w:w="1317" w:type="dxa"/>
            <w:shd w:val="clear" w:color="auto" w:fill="auto"/>
          </w:tcPr>
          <w:p w14:paraId="5902743E" w14:textId="77777777" w:rsidR="00A52969" w:rsidRPr="00A52969" w:rsidRDefault="00A52969" w:rsidP="00A52969">
            <w:pPr>
              <w:rPr>
                <w:rFonts w:ascii="Arial" w:hAnsi="Arial" w:cs="Arial"/>
                <w:i/>
                <w:sz w:val="20"/>
                <w:szCs w:val="20"/>
              </w:rPr>
            </w:pPr>
          </w:p>
        </w:tc>
        <w:tc>
          <w:tcPr>
            <w:tcW w:w="1162" w:type="dxa"/>
            <w:shd w:val="clear" w:color="auto" w:fill="auto"/>
          </w:tcPr>
          <w:p w14:paraId="4E3261EA" w14:textId="77777777" w:rsidR="00A52969" w:rsidRPr="00A52969" w:rsidRDefault="00A52969" w:rsidP="00A52969">
            <w:pPr>
              <w:rPr>
                <w:rFonts w:ascii="Arial" w:hAnsi="Arial" w:cs="Arial"/>
                <w:i/>
                <w:sz w:val="20"/>
                <w:szCs w:val="20"/>
              </w:rPr>
            </w:pPr>
          </w:p>
        </w:tc>
        <w:tc>
          <w:tcPr>
            <w:tcW w:w="1128" w:type="dxa"/>
            <w:shd w:val="clear" w:color="auto" w:fill="auto"/>
          </w:tcPr>
          <w:p w14:paraId="7DE31D5A" w14:textId="77777777" w:rsidR="00A52969" w:rsidRPr="00A52969" w:rsidRDefault="00A52969" w:rsidP="00A52969">
            <w:pPr>
              <w:rPr>
                <w:rFonts w:ascii="Arial" w:hAnsi="Arial" w:cs="Arial"/>
                <w:i/>
                <w:sz w:val="20"/>
                <w:szCs w:val="20"/>
              </w:rPr>
            </w:pPr>
          </w:p>
        </w:tc>
        <w:tc>
          <w:tcPr>
            <w:tcW w:w="1396" w:type="dxa"/>
            <w:shd w:val="clear" w:color="auto" w:fill="auto"/>
          </w:tcPr>
          <w:p w14:paraId="0CEA139D" w14:textId="77777777" w:rsidR="00A52969" w:rsidRPr="00A52969" w:rsidRDefault="00A52969" w:rsidP="00A52969">
            <w:pPr>
              <w:rPr>
                <w:rFonts w:ascii="Arial" w:hAnsi="Arial" w:cs="Arial"/>
                <w:i/>
                <w:sz w:val="20"/>
                <w:szCs w:val="20"/>
              </w:rPr>
            </w:pPr>
          </w:p>
        </w:tc>
        <w:tc>
          <w:tcPr>
            <w:tcW w:w="1130" w:type="dxa"/>
            <w:shd w:val="clear" w:color="auto" w:fill="auto"/>
          </w:tcPr>
          <w:p w14:paraId="0AFF22B7" w14:textId="77777777" w:rsidR="00A52969" w:rsidRPr="00A52969" w:rsidRDefault="00A52969" w:rsidP="00A52969">
            <w:pPr>
              <w:rPr>
                <w:rFonts w:ascii="Arial" w:hAnsi="Arial" w:cs="Arial"/>
                <w:i/>
                <w:sz w:val="20"/>
                <w:szCs w:val="20"/>
              </w:rPr>
            </w:pPr>
          </w:p>
        </w:tc>
      </w:tr>
    </w:tbl>
    <w:p w14:paraId="480731FB"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[Incluir tantas líneas como sean necesarias]</w:t>
      </w:r>
    </w:p>
    <w:p w14:paraId="57153E7A"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50AB56B"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3.4.2. Edificación e instalaciones</w:t>
      </w:r>
    </w:p>
    <w:p w14:paraId="66DEC7AC" w14:textId="5239C89D"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0B9F10B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14:paraId="7051004A" w14:textId="77777777" w:rsidR="00A52969" w:rsidRPr="00A52969" w:rsidRDefault="00A52969" w:rsidP="00A52969">
      <w:pPr>
        <w:spacing w:after="160" w:line="259" w:lineRule="auto"/>
        <w:rPr>
          <w:rFonts w:ascii="Arial" w:eastAsiaTheme="minorHAnsi" w:hAnsi="Arial" w:cs="Arial"/>
          <w:sz w:val="20"/>
          <w:szCs w:val="20"/>
          <w:u w:val="single"/>
          <w:lang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A52969" w:rsidRPr="00A52969" w14:paraId="55249FAA" w14:textId="77777777" w:rsidTr="0031296C">
        <w:trPr>
          <w:trHeight w:val="630"/>
        </w:trPr>
        <w:tc>
          <w:tcPr>
            <w:tcW w:w="3114" w:type="dxa"/>
            <w:shd w:val="clear" w:color="auto" w:fill="D9D9D9" w:themeFill="background1" w:themeFillShade="D9"/>
            <w:hideMark/>
          </w:tcPr>
          <w:p w14:paraId="6E84FF7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Instalación en la que se hará la inversión (Ref. Catastral): </w:t>
            </w:r>
          </w:p>
        </w:tc>
        <w:tc>
          <w:tcPr>
            <w:tcW w:w="5380" w:type="dxa"/>
            <w:hideMark/>
          </w:tcPr>
          <w:p w14:paraId="7F4A0166"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0E38E317" w14:textId="77777777" w:rsidTr="0031296C">
        <w:trPr>
          <w:trHeight w:val="630"/>
        </w:trPr>
        <w:tc>
          <w:tcPr>
            <w:tcW w:w="3114" w:type="dxa"/>
            <w:shd w:val="clear" w:color="auto" w:fill="D9D9D9" w:themeFill="background1" w:themeFillShade="D9"/>
            <w:hideMark/>
          </w:tcPr>
          <w:p w14:paraId="790E0F1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Indicar si es una instalación existente: </w:t>
            </w:r>
          </w:p>
        </w:tc>
        <w:tc>
          <w:tcPr>
            <w:tcW w:w="5380" w:type="dxa"/>
            <w:hideMark/>
          </w:tcPr>
          <w:p w14:paraId="2B664A30"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Existente / Nueva instalación</w:t>
            </w:r>
          </w:p>
        </w:tc>
      </w:tr>
      <w:tr w:rsidR="00A52969" w:rsidRPr="00A52969" w14:paraId="3BA3BA69" w14:textId="77777777" w:rsidTr="0031296C">
        <w:trPr>
          <w:trHeight w:val="630"/>
        </w:trPr>
        <w:tc>
          <w:tcPr>
            <w:tcW w:w="3114" w:type="dxa"/>
            <w:shd w:val="clear" w:color="auto" w:fill="D9D9D9" w:themeFill="background1" w:themeFillShade="D9"/>
            <w:hideMark/>
          </w:tcPr>
          <w:p w14:paraId="376CA00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Descripción detallada de la inversión a realizar: </w:t>
            </w:r>
          </w:p>
        </w:tc>
        <w:tc>
          <w:tcPr>
            <w:tcW w:w="5380" w:type="dxa"/>
            <w:hideMark/>
          </w:tcPr>
          <w:p w14:paraId="5D45037D"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4708CF2C" w14:textId="77777777" w:rsidTr="0031296C">
        <w:trPr>
          <w:trHeight w:val="630"/>
        </w:trPr>
        <w:tc>
          <w:tcPr>
            <w:tcW w:w="3114" w:type="dxa"/>
            <w:shd w:val="clear" w:color="auto" w:fill="D9D9D9" w:themeFill="background1" w:themeFillShade="D9"/>
          </w:tcPr>
          <w:p w14:paraId="13332C7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Líneas de producción que se encuentran en la instalación afectada:</w:t>
            </w:r>
          </w:p>
        </w:tc>
        <w:tc>
          <w:tcPr>
            <w:tcW w:w="5380" w:type="dxa"/>
          </w:tcPr>
          <w:p w14:paraId="2D3E3876"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r w:rsidR="00A52969" w:rsidRPr="00A52969" w14:paraId="5654B7B0" w14:textId="77777777" w:rsidTr="0031296C">
        <w:trPr>
          <w:trHeight w:val="630"/>
        </w:trPr>
        <w:tc>
          <w:tcPr>
            <w:tcW w:w="3114" w:type="dxa"/>
            <w:shd w:val="clear" w:color="auto" w:fill="D9D9D9" w:themeFill="background1" w:themeFillShade="D9"/>
            <w:hideMark/>
          </w:tcPr>
          <w:p w14:paraId="3800AFB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Justificación de la necesidad de la inversión para el proyecto:</w:t>
            </w:r>
          </w:p>
        </w:tc>
        <w:tc>
          <w:tcPr>
            <w:tcW w:w="5380" w:type="dxa"/>
            <w:hideMark/>
          </w:tcPr>
          <w:p w14:paraId="0D60D193"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4B5565C7" w14:textId="77777777" w:rsidTr="0031296C">
        <w:trPr>
          <w:trHeight w:val="630"/>
        </w:trPr>
        <w:tc>
          <w:tcPr>
            <w:tcW w:w="3114" w:type="dxa"/>
            <w:shd w:val="clear" w:color="auto" w:fill="D9D9D9" w:themeFill="background1" w:themeFillShade="D9"/>
            <w:hideMark/>
          </w:tcPr>
          <w:p w14:paraId="0B17B92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5380" w:type="dxa"/>
            <w:hideMark/>
          </w:tcPr>
          <w:p w14:paraId="2825C077"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87D9DCF" w14:textId="77777777" w:rsidTr="0031296C">
        <w:trPr>
          <w:trHeight w:val="255"/>
        </w:trPr>
        <w:tc>
          <w:tcPr>
            <w:tcW w:w="3114" w:type="dxa"/>
            <w:shd w:val="clear" w:color="auto" w:fill="D9D9D9" w:themeFill="background1" w:themeFillShade="D9"/>
            <w:noWrap/>
            <w:hideMark/>
          </w:tcPr>
          <w:p w14:paraId="262E674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inversión: </w:t>
            </w:r>
          </w:p>
        </w:tc>
        <w:tc>
          <w:tcPr>
            <w:tcW w:w="5380" w:type="dxa"/>
            <w:hideMark/>
          </w:tcPr>
          <w:p w14:paraId="5D3BC190"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FB66DD9" w14:textId="77777777" w:rsidTr="0031296C">
        <w:trPr>
          <w:trHeight w:val="255"/>
        </w:trPr>
        <w:tc>
          <w:tcPr>
            <w:tcW w:w="3114" w:type="dxa"/>
            <w:shd w:val="clear" w:color="auto" w:fill="D9D9D9" w:themeFill="background1" w:themeFillShade="D9"/>
            <w:noWrap/>
          </w:tcPr>
          <w:p w14:paraId="661BE8A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6"/>
                <w:szCs w:val="16"/>
                <w:lang w:eastAsia="en-US"/>
              </w:rPr>
              <w:t>Oferta presentada (Identificación del proveedor)</w:t>
            </w:r>
          </w:p>
        </w:tc>
        <w:tc>
          <w:tcPr>
            <w:tcW w:w="5380" w:type="dxa"/>
          </w:tcPr>
          <w:p w14:paraId="57B89845"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bl>
    <w:p w14:paraId="74A1156A" w14:textId="77777777" w:rsidR="00A52969" w:rsidRPr="00A52969" w:rsidRDefault="00A52969" w:rsidP="00A52969">
      <w:pPr>
        <w:spacing w:after="160" w:line="259" w:lineRule="auto"/>
        <w:rPr>
          <w:rFonts w:ascii="Arial" w:eastAsiaTheme="minorHAnsi" w:hAnsi="Arial" w:cs="Arial"/>
          <w:b/>
          <w:sz w:val="22"/>
          <w:szCs w:val="22"/>
          <w:lang w:eastAsia="en-US"/>
        </w:rPr>
      </w:pPr>
    </w:p>
    <w:p w14:paraId="62BF7FD0"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lastRenderedPageBreak/>
        <w:t xml:space="preserve">Se deberá completar la siguiente tabla de las inversiones en edificación e instalaciones. </w:t>
      </w:r>
    </w:p>
    <w:p w14:paraId="67973596" w14:textId="77777777" w:rsidR="00A52969" w:rsidRPr="00A52969" w:rsidRDefault="00A52969" w:rsidP="00A52969">
      <w:pPr>
        <w:spacing w:after="160" w:line="259" w:lineRule="auto"/>
        <w:rPr>
          <w:rFonts w:ascii="Arial" w:eastAsiaTheme="minorHAnsi" w:hAnsi="Arial" w:cs="Arial"/>
          <w:b/>
          <w:sz w:val="22"/>
          <w:szCs w:val="22"/>
          <w:lang w:eastAsia="en-US"/>
        </w:rPr>
      </w:pPr>
    </w:p>
    <w:tbl>
      <w:tblPr>
        <w:tblStyle w:val="Tablaconcuadrcula1"/>
        <w:tblW w:w="9914" w:type="dxa"/>
        <w:tblLook w:val="04A0" w:firstRow="1" w:lastRow="0" w:firstColumn="1" w:lastColumn="0" w:noHBand="0" w:noVBand="1"/>
      </w:tblPr>
      <w:tblGrid>
        <w:gridCol w:w="1413"/>
        <w:gridCol w:w="1261"/>
        <w:gridCol w:w="1107"/>
        <w:gridCol w:w="1317"/>
        <w:gridCol w:w="1162"/>
        <w:gridCol w:w="1128"/>
        <w:gridCol w:w="1396"/>
        <w:gridCol w:w="1130"/>
      </w:tblGrid>
      <w:tr w:rsidR="00A52969" w:rsidRPr="00A52969" w14:paraId="74AFA46A" w14:textId="77777777" w:rsidTr="0031296C">
        <w:tc>
          <w:tcPr>
            <w:tcW w:w="1413" w:type="dxa"/>
            <w:shd w:val="clear" w:color="auto" w:fill="auto"/>
          </w:tcPr>
          <w:p w14:paraId="2EEFB254" w14:textId="77777777" w:rsidR="00A52969" w:rsidRPr="00A52969" w:rsidRDefault="00A52969" w:rsidP="00A52969">
            <w:pPr>
              <w:rPr>
                <w:rFonts w:ascii="Arial" w:hAnsi="Arial" w:cs="Arial"/>
                <w:sz w:val="20"/>
                <w:szCs w:val="20"/>
              </w:rPr>
            </w:pPr>
            <w:r w:rsidRPr="00A52969">
              <w:rPr>
                <w:rFonts w:ascii="Arial" w:hAnsi="Arial" w:cs="Arial"/>
                <w:sz w:val="20"/>
                <w:szCs w:val="20"/>
              </w:rPr>
              <w:t>Capítulo edificación e instalaciones</w:t>
            </w:r>
          </w:p>
        </w:tc>
        <w:tc>
          <w:tcPr>
            <w:tcW w:w="1261" w:type="dxa"/>
          </w:tcPr>
          <w:p w14:paraId="3C991D81" w14:textId="77777777" w:rsidR="00A52969" w:rsidRPr="00A52969" w:rsidRDefault="00A52969" w:rsidP="00A52969">
            <w:pPr>
              <w:rPr>
                <w:rFonts w:ascii="Arial" w:hAnsi="Arial" w:cs="Arial"/>
                <w:sz w:val="20"/>
                <w:szCs w:val="20"/>
              </w:rPr>
            </w:pPr>
            <w:r w:rsidRPr="00A52969">
              <w:rPr>
                <w:rFonts w:ascii="Arial" w:hAnsi="Arial" w:cs="Arial"/>
                <w:sz w:val="20"/>
                <w:szCs w:val="20"/>
              </w:rPr>
              <w:t xml:space="preserve">Descripción </w:t>
            </w:r>
          </w:p>
          <w:p w14:paraId="590DA14C" w14:textId="77777777" w:rsidR="00A52969" w:rsidRPr="00A52969" w:rsidRDefault="00A52969" w:rsidP="00A52969">
            <w:pPr>
              <w:rPr>
                <w:rFonts w:ascii="Arial" w:hAnsi="Arial" w:cs="Arial"/>
                <w:sz w:val="20"/>
                <w:szCs w:val="20"/>
              </w:rPr>
            </w:pPr>
            <w:r w:rsidRPr="00A52969">
              <w:rPr>
                <w:rFonts w:ascii="Arial" w:hAnsi="Arial" w:cs="Arial"/>
                <w:sz w:val="20"/>
                <w:szCs w:val="20"/>
              </w:rPr>
              <w:t>capítulo</w:t>
            </w:r>
          </w:p>
        </w:tc>
        <w:tc>
          <w:tcPr>
            <w:tcW w:w="1107" w:type="dxa"/>
            <w:shd w:val="clear" w:color="auto" w:fill="auto"/>
          </w:tcPr>
          <w:p w14:paraId="7AF1CCBA"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317" w:type="dxa"/>
            <w:shd w:val="clear" w:color="auto" w:fill="auto"/>
          </w:tcPr>
          <w:p w14:paraId="2947FFE5" w14:textId="77777777" w:rsidR="00A52969" w:rsidRPr="00A52969" w:rsidRDefault="00A52969" w:rsidP="00A52969">
            <w:pPr>
              <w:rPr>
                <w:rFonts w:ascii="Arial" w:hAnsi="Arial" w:cs="Arial"/>
                <w:sz w:val="20"/>
                <w:szCs w:val="20"/>
              </w:rPr>
            </w:pPr>
            <w:r w:rsidRPr="00A52969">
              <w:rPr>
                <w:rFonts w:ascii="Arial" w:hAnsi="Arial" w:cs="Arial"/>
                <w:sz w:val="20"/>
                <w:szCs w:val="20"/>
              </w:rPr>
              <w:t>Descripción</w:t>
            </w:r>
          </w:p>
          <w:p w14:paraId="4A30C5A3"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162" w:type="dxa"/>
            <w:shd w:val="clear" w:color="auto" w:fill="auto"/>
          </w:tcPr>
          <w:p w14:paraId="4C1AE910" w14:textId="77777777" w:rsidR="00A52969" w:rsidRPr="00A52969" w:rsidRDefault="00A52969" w:rsidP="00A52969">
            <w:pPr>
              <w:rPr>
                <w:rFonts w:ascii="Arial" w:hAnsi="Arial" w:cs="Arial"/>
                <w:sz w:val="20"/>
                <w:szCs w:val="20"/>
              </w:rPr>
            </w:pPr>
            <w:r w:rsidRPr="00A52969">
              <w:rPr>
                <w:rFonts w:ascii="Arial" w:hAnsi="Arial" w:cs="Arial"/>
                <w:sz w:val="20"/>
                <w:szCs w:val="20"/>
              </w:rPr>
              <w:t>Precio unitario partida [A]</w:t>
            </w:r>
          </w:p>
        </w:tc>
        <w:tc>
          <w:tcPr>
            <w:tcW w:w="1128" w:type="dxa"/>
            <w:shd w:val="clear" w:color="auto" w:fill="auto"/>
          </w:tcPr>
          <w:p w14:paraId="3F6BE567" w14:textId="77777777" w:rsidR="00A52969" w:rsidRPr="00A52969" w:rsidRDefault="00A52969" w:rsidP="00A52969">
            <w:pPr>
              <w:rPr>
                <w:rFonts w:ascii="Arial" w:hAnsi="Arial" w:cs="Arial"/>
                <w:sz w:val="20"/>
                <w:szCs w:val="20"/>
              </w:rPr>
            </w:pPr>
            <w:r w:rsidRPr="00A52969">
              <w:rPr>
                <w:rFonts w:ascii="Arial" w:hAnsi="Arial" w:cs="Arial"/>
                <w:sz w:val="20"/>
                <w:szCs w:val="20"/>
              </w:rPr>
              <w:t>Unidad de medida [m2, kg, ml…]</w:t>
            </w:r>
          </w:p>
        </w:tc>
        <w:tc>
          <w:tcPr>
            <w:tcW w:w="1396" w:type="dxa"/>
            <w:shd w:val="clear" w:color="auto" w:fill="auto"/>
          </w:tcPr>
          <w:p w14:paraId="294C6B0C" w14:textId="77777777" w:rsidR="00A52969" w:rsidRPr="00A52969" w:rsidRDefault="00A52969" w:rsidP="00A52969">
            <w:pPr>
              <w:rPr>
                <w:rFonts w:ascii="Arial" w:hAnsi="Arial" w:cs="Arial"/>
                <w:sz w:val="20"/>
                <w:szCs w:val="20"/>
              </w:rPr>
            </w:pPr>
            <w:r w:rsidRPr="00A52969">
              <w:rPr>
                <w:rFonts w:ascii="Arial" w:hAnsi="Arial" w:cs="Arial"/>
                <w:sz w:val="20"/>
                <w:szCs w:val="20"/>
              </w:rPr>
              <w:t>Medición</w:t>
            </w:r>
          </w:p>
          <w:p w14:paraId="73B381E6" w14:textId="77777777" w:rsidR="00A52969" w:rsidRPr="00A52969" w:rsidRDefault="00A52969" w:rsidP="00A52969">
            <w:pPr>
              <w:rPr>
                <w:rFonts w:ascii="Arial" w:hAnsi="Arial" w:cs="Arial"/>
                <w:sz w:val="20"/>
                <w:szCs w:val="20"/>
              </w:rPr>
            </w:pPr>
            <w:r w:rsidRPr="00A52969">
              <w:rPr>
                <w:rFonts w:ascii="Arial" w:hAnsi="Arial" w:cs="Arial"/>
                <w:sz w:val="20"/>
                <w:szCs w:val="20"/>
              </w:rPr>
              <w:t>de la partida</w:t>
            </w:r>
          </w:p>
          <w:p w14:paraId="488B4CE4" w14:textId="77777777" w:rsidR="00A52969" w:rsidRPr="00A52969" w:rsidRDefault="00A52969" w:rsidP="00A52969">
            <w:pPr>
              <w:rPr>
                <w:rFonts w:ascii="Arial" w:hAnsi="Arial" w:cs="Arial"/>
                <w:sz w:val="20"/>
                <w:szCs w:val="20"/>
              </w:rPr>
            </w:pPr>
            <w:r w:rsidRPr="00A52969">
              <w:rPr>
                <w:rFonts w:ascii="Arial" w:hAnsi="Arial" w:cs="Arial"/>
                <w:sz w:val="20"/>
                <w:szCs w:val="20"/>
              </w:rPr>
              <w:t>[B]</w:t>
            </w:r>
          </w:p>
        </w:tc>
        <w:tc>
          <w:tcPr>
            <w:tcW w:w="1130" w:type="dxa"/>
            <w:shd w:val="clear" w:color="auto" w:fill="auto"/>
          </w:tcPr>
          <w:p w14:paraId="231195E1" w14:textId="77777777" w:rsidR="00A52969" w:rsidRPr="00A52969" w:rsidRDefault="00A52969" w:rsidP="00A52969">
            <w:pPr>
              <w:rPr>
                <w:rFonts w:ascii="Arial" w:hAnsi="Arial" w:cs="Arial"/>
                <w:sz w:val="20"/>
                <w:szCs w:val="20"/>
              </w:rPr>
            </w:pPr>
            <w:r w:rsidRPr="00A52969">
              <w:rPr>
                <w:rFonts w:ascii="Arial" w:hAnsi="Arial" w:cs="Arial"/>
                <w:sz w:val="20"/>
                <w:szCs w:val="20"/>
              </w:rPr>
              <w:t>Precio total =  [A] * [B]</w:t>
            </w:r>
          </w:p>
        </w:tc>
      </w:tr>
      <w:tr w:rsidR="00A52969" w:rsidRPr="00A52969" w14:paraId="495C87E7" w14:textId="77777777" w:rsidTr="0031296C">
        <w:tc>
          <w:tcPr>
            <w:tcW w:w="1413" w:type="dxa"/>
            <w:shd w:val="clear" w:color="auto" w:fill="auto"/>
          </w:tcPr>
          <w:p w14:paraId="114361E2"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 </w:t>
            </w:r>
          </w:p>
        </w:tc>
        <w:tc>
          <w:tcPr>
            <w:tcW w:w="1261" w:type="dxa"/>
          </w:tcPr>
          <w:p w14:paraId="610ED9D1" w14:textId="77777777" w:rsidR="00A52969" w:rsidRPr="00A52969" w:rsidRDefault="00A52969" w:rsidP="00A52969">
            <w:pPr>
              <w:rPr>
                <w:rFonts w:ascii="Arial" w:hAnsi="Arial" w:cs="Arial"/>
                <w:i/>
                <w:sz w:val="20"/>
                <w:szCs w:val="20"/>
              </w:rPr>
            </w:pPr>
          </w:p>
        </w:tc>
        <w:tc>
          <w:tcPr>
            <w:tcW w:w="1107" w:type="dxa"/>
            <w:shd w:val="clear" w:color="auto" w:fill="auto"/>
          </w:tcPr>
          <w:p w14:paraId="11C7020B" w14:textId="77777777" w:rsidR="00A52969" w:rsidRPr="00A52969" w:rsidRDefault="00A52969" w:rsidP="00A52969">
            <w:pPr>
              <w:rPr>
                <w:rFonts w:ascii="Arial" w:hAnsi="Arial" w:cs="Arial"/>
                <w:i/>
                <w:sz w:val="20"/>
                <w:szCs w:val="20"/>
              </w:rPr>
            </w:pPr>
            <w:r w:rsidRPr="00A52969">
              <w:rPr>
                <w:rFonts w:ascii="Arial" w:hAnsi="Arial" w:cs="Arial"/>
                <w:i/>
                <w:sz w:val="20"/>
                <w:szCs w:val="20"/>
              </w:rPr>
              <w:t>1.1</w:t>
            </w:r>
          </w:p>
        </w:tc>
        <w:tc>
          <w:tcPr>
            <w:tcW w:w="1317" w:type="dxa"/>
            <w:shd w:val="clear" w:color="auto" w:fill="auto"/>
          </w:tcPr>
          <w:p w14:paraId="1AA60EAE" w14:textId="77777777" w:rsidR="00A52969" w:rsidRPr="00A52969" w:rsidRDefault="00A52969" w:rsidP="00A52969">
            <w:pPr>
              <w:rPr>
                <w:rFonts w:ascii="Arial" w:hAnsi="Arial" w:cs="Arial"/>
                <w:i/>
                <w:sz w:val="20"/>
                <w:szCs w:val="20"/>
              </w:rPr>
            </w:pPr>
          </w:p>
        </w:tc>
        <w:tc>
          <w:tcPr>
            <w:tcW w:w="1162" w:type="dxa"/>
            <w:shd w:val="clear" w:color="auto" w:fill="auto"/>
          </w:tcPr>
          <w:p w14:paraId="6F8DE2E7" w14:textId="77777777" w:rsidR="00A52969" w:rsidRPr="00A52969" w:rsidRDefault="00A52969" w:rsidP="00A52969">
            <w:pPr>
              <w:rPr>
                <w:rFonts w:ascii="Arial" w:hAnsi="Arial" w:cs="Arial"/>
                <w:i/>
                <w:sz w:val="20"/>
                <w:szCs w:val="20"/>
              </w:rPr>
            </w:pPr>
          </w:p>
        </w:tc>
        <w:tc>
          <w:tcPr>
            <w:tcW w:w="1128" w:type="dxa"/>
            <w:shd w:val="clear" w:color="auto" w:fill="auto"/>
          </w:tcPr>
          <w:p w14:paraId="3146B2E0" w14:textId="77777777" w:rsidR="00A52969" w:rsidRPr="00A52969" w:rsidRDefault="00A52969" w:rsidP="00A52969">
            <w:pPr>
              <w:rPr>
                <w:rFonts w:ascii="Arial" w:hAnsi="Arial" w:cs="Arial"/>
                <w:i/>
                <w:sz w:val="20"/>
                <w:szCs w:val="20"/>
              </w:rPr>
            </w:pPr>
          </w:p>
        </w:tc>
        <w:tc>
          <w:tcPr>
            <w:tcW w:w="1396" w:type="dxa"/>
            <w:shd w:val="clear" w:color="auto" w:fill="auto"/>
          </w:tcPr>
          <w:p w14:paraId="00491811" w14:textId="77777777" w:rsidR="00A52969" w:rsidRPr="00A52969" w:rsidRDefault="00A52969" w:rsidP="00A52969">
            <w:pPr>
              <w:rPr>
                <w:rFonts w:ascii="Arial" w:hAnsi="Arial" w:cs="Arial"/>
                <w:i/>
                <w:sz w:val="20"/>
                <w:szCs w:val="20"/>
              </w:rPr>
            </w:pPr>
          </w:p>
        </w:tc>
        <w:tc>
          <w:tcPr>
            <w:tcW w:w="1130" w:type="dxa"/>
            <w:shd w:val="clear" w:color="auto" w:fill="auto"/>
          </w:tcPr>
          <w:p w14:paraId="0F2CEBBE" w14:textId="77777777" w:rsidR="00A52969" w:rsidRPr="00A52969" w:rsidRDefault="00A52969" w:rsidP="00A52969">
            <w:pPr>
              <w:rPr>
                <w:rFonts w:ascii="Arial" w:hAnsi="Arial" w:cs="Arial"/>
                <w:i/>
                <w:sz w:val="20"/>
                <w:szCs w:val="20"/>
              </w:rPr>
            </w:pPr>
          </w:p>
        </w:tc>
      </w:tr>
      <w:tr w:rsidR="00A52969" w:rsidRPr="00A52969" w14:paraId="40EEA6A1" w14:textId="77777777" w:rsidTr="0031296C">
        <w:tc>
          <w:tcPr>
            <w:tcW w:w="1413" w:type="dxa"/>
            <w:shd w:val="clear" w:color="auto" w:fill="auto"/>
          </w:tcPr>
          <w:p w14:paraId="7DD693BE"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2BEEE8D8" w14:textId="77777777" w:rsidR="00A52969" w:rsidRPr="00A52969" w:rsidRDefault="00A52969" w:rsidP="00A52969">
            <w:pPr>
              <w:rPr>
                <w:rFonts w:ascii="Arial" w:hAnsi="Arial" w:cs="Arial"/>
                <w:i/>
                <w:sz w:val="20"/>
                <w:szCs w:val="20"/>
              </w:rPr>
            </w:pPr>
          </w:p>
        </w:tc>
        <w:tc>
          <w:tcPr>
            <w:tcW w:w="1107" w:type="dxa"/>
            <w:shd w:val="clear" w:color="auto" w:fill="auto"/>
          </w:tcPr>
          <w:p w14:paraId="07677406" w14:textId="77777777" w:rsidR="00A52969" w:rsidRPr="00A52969" w:rsidRDefault="00A52969" w:rsidP="00A52969">
            <w:pPr>
              <w:rPr>
                <w:rFonts w:ascii="Arial" w:hAnsi="Arial" w:cs="Arial"/>
                <w:i/>
                <w:sz w:val="20"/>
                <w:szCs w:val="20"/>
              </w:rPr>
            </w:pPr>
            <w:r w:rsidRPr="00A52969">
              <w:rPr>
                <w:rFonts w:ascii="Arial" w:hAnsi="Arial" w:cs="Arial"/>
                <w:i/>
                <w:sz w:val="20"/>
                <w:szCs w:val="20"/>
              </w:rPr>
              <w:t>1.2</w:t>
            </w:r>
          </w:p>
        </w:tc>
        <w:tc>
          <w:tcPr>
            <w:tcW w:w="1317" w:type="dxa"/>
            <w:shd w:val="clear" w:color="auto" w:fill="auto"/>
          </w:tcPr>
          <w:p w14:paraId="26DABD95" w14:textId="77777777" w:rsidR="00A52969" w:rsidRPr="00A52969" w:rsidRDefault="00A52969" w:rsidP="00A52969">
            <w:pPr>
              <w:rPr>
                <w:rFonts w:ascii="Arial" w:hAnsi="Arial" w:cs="Arial"/>
                <w:i/>
                <w:sz w:val="20"/>
                <w:szCs w:val="20"/>
              </w:rPr>
            </w:pPr>
          </w:p>
        </w:tc>
        <w:tc>
          <w:tcPr>
            <w:tcW w:w="1162" w:type="dxa"/>
            <w:shd w:val="clear" w:color="auto" w:fill="auto"/>
          </w:tcPr>
          <w:p w14:paraId="30A7C7D5" w14:textId="77777777" w:rsidR="00A52969" w:rsidRPr="00A52969" w:rsidRDefault="00A52969" w:rsidP="00A52969">
            <w:pPr>
              <w:rPr>
                <w:rFonts w:ascii="Arial" w:hAnsi="Arial" w:cs="Arial"/>
                <w:i/>
                <w:sz w:val="20"/>
                <w:szCs w:val="20"/>
              </w:rPr>
            </w:pPr>
          </w:p>
        </w:tc>
        <w:tc>
          <w:tcPr>
            <w:tcW w:w="1128" w:type="dxa"/>
            <w:shd w:val="clear" w:color="auto" w:fill="auto"/>
          </w:tcPr>
          <w:p w14:paraId="2FAA13E4" w14:textId="77777777" w:rsidR="00A52969" w:rsidRPr="00A52969" w:rsidRDefault="00A52969" w:rsidP="00A52969">
            <w:pPr>
              <w:rPr>
                <w:rFonts w:ascii="Arial" w:hAnsi="Arial" w:cs="Arial"/>
                <w:i/>
                <w:sz w:val="20"/>
                <w:szCs w:val="20"/>
              </w:rPr>
            </w:pPr>
          </w:p>
        </w:tc>
        <w:tc>
          <w:tcPr>
            <w:tcW w:w="1396" w:type="dxa"/>
            <w:shd w:val="clear" w:color="auto" w:fill="auto"/>
          </w:tcPr>
          <w:p w14:paraId="2AC9DFAE" w14:textId="77777777" w:rsidR="00A52969" w:rsidRPr="00A52969" w:rsidRDefault="00A52969" w:rsidP="00A52969">
            <w:pPr>
              <w:rPr>
                <w:rFonts w:ascii="Arial" w:hAnsi="Arial" w:cs="Arial"/>
                <w:i/>
                <w:sz w:val="20"/>
                <w:szCs w:val="20"/>
              </w:rPr>
            </w:pPr>
          </w:p>
        </w:tc>
        <w:tc>
          <w:tcPr>
            <w:tcW w:w="1130" w:type="dxa"/>
            <w:shd w:val="clear" w:color="auto" w:fill="auto"/>
          </w:tcPr>
          <w:p w14:paraId="1D96E57D" w14:textId="77777777" w:rsidR="00A52969" w:rsidRPr="00A52969" w:rsidRDefault="00A52969" w:rsidP="00A52969">
            <w:pPr>
              <w:rPr>
                <w:rFonts w:ascii="Arial" w:hAnsi="Arial" w:cs="Arial"/>
                <w:i/>
                <w:sz w:val="20"/>
                <w:szCs w:val="20"/>
              </w:rPr>
            </w:pPr>
          </w:p>
        </w:tc>
      </w:tr>
      <w:tr w:rsidR="00A52969" w:rsidRPr="00A52969" w14:paraId="7FEDE0E0" w14:textId="77777777" w:rsidTr="0031296C">
        <w:tc>
          <w:tcPr>
            <w:tcW w:w="1413" w:type="dxa"/>
            <w:shd w:val="clear" w:color="auto" w:fill="auto"/>
          </w:tcPr>
          <w:p w14:paraId="1E7B4D80"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7B58E743" w14:textId="77777777" w:rsidR="00A52969" w:rsidRPr="00A52969" w:rsidRDefault="00A52969" w:rsidP="00A52969">
            <w:pPr>
              <w:rPr>
                <w:rFonts w:ascii="Arial" w:hAnsi="Arial" w:cs="Arial"/>
                <w:i/>
                <w:sz w:val="20"/>
                <w:szCs w:val="20"/>
              </w:rPr>
            </w:pPr>
          </w:p>
        </w:tc>
        <w:tc>
          <w:tcPr>
            <w:tcW w:w="1107" w:type="dxa"/>
            <w:shd w:val="clear" w:color="auto" w:fill="auto"/>
          </w:tcPr>
          <w:p w14:paraId="1CACE549" w14:textId="77777777" w:rsidR="00A52969" w:rsidRPr="00A52969" w:rsidRDefault="00A52969" w:rsidP="00A52969">
            <w:pPr>
              <w:rPr>
                <w:rFonts w:ascii="Arial" w:hAnsi="Arial" w:cs="Arial"/>
                <w:i/>
                <w:sz w:val="20"/>
                <w:szCs w:val="20"/>
              </w:rPr>
            </w:pPr>
            <w:r w:rsidRPr="00A52969">
              <w:rPr>
                <w:rFonts w:ascii="Arial" w:hAnsi="Arial" w:cs="Arial"/>
                <w:i/>
                <w:sz w:val="20"/>
                <w:szCs w:val="20"/>
              </w:rPr>
              <w:t>1.3</w:t>
            </w:r>
          </w:p>
        </w:tc>
        <w:tc>
          <w:tcPr>
            <w:tcW w:w="1317" w:type="dxa"/>
            <w:shd w:val="clear" w:color="auto" w:fill="auto"/>
          </w:tcPr>
          <w:p w14:paraId="2FE4E362" w14:textId="77777777" w:rsidR="00A52969" w:rsidRPr="00A52969" w:rsidRDefault="00A52969" w:rsidP="00A52969">
            <w:pPr>
              <w:rPr>
                <w:rFonts w:ascii="Arial" w:hAnsi="Arial" w:cs="Arial"/>
                <w:i/>
                <w:sz w:val="20"/>
                <w:szCs w:val="20"/>
              </w:rPr>
            </w:pPr>
          </w:p>
        </w:tc>
        <w:tc>
          <w:tcPr>
            <w:tcW w:w="1162" w:type="dxa"/>
            <w:shd w:val="clear" w:color="auto" w:fill="auto"/>
          </w:tcPr>
          <w:p w14:paraId="7AF3F37A" w14:textId="77777777" w:rsidR="00A52969" w:rsidRPr="00A52969" w:rsidRDefault="00A52969" w:rsidP="00A52969">
            <w:pPr>
              <w:rPr>
                <w:rFonts w:ascii="Arial" w:hAnsi="Arial" w:cs="Arial"/>
                <w:i/>
                <w:sz w:val="20"/>
                <w:szCs w:val="20"/>
              </w:rPr>
            </w:pPr>
          </w:p>
        </w:tc>
        <w:tc>
          <w:tcPr>
            <w:tcW w:w="1128" w:type="dxa"/>
            <w:shd w:val="clear" w:color="auto" w:fill="auto"/>
          </w:tcPr>
          <w:p w14:paraId="7BD07718" w14:textId="77777777" w:rsidR="00A52969" w:rsidRPr="00A52969" w:rsidRDefault="00A52969" w:rsidP="00A52969">
            <w:pPr>
              <w:rPr>
                <w:rFonts w:ascii="Arial" w:hAnsi="Arial" w:cs="Arial"/>
                <w:i/>
                <w:sz w:val="20"/>
                <w:szCs w:val="20"/>
              </w:rPr>
            </w:pPr>
          </w:p>
        </w:tc>
        <w:tc>
          <w:tcPr>
            <w:tcW w:w="1396" w:type="dxa"/>
            <w:shd w:val="clear" w:color="auto" w:fill="auto"/>
          </w:tcPr>
          <w:p w14:paraId="0775C397" w14:textId="77777777" w:rsidR="00A52969" w:rsidRPr="00A52969" w:rsidRDefault="00A52969" w:rsidP="00A52969">
            <w:pPr>
              <w:rPr>
                <w:rFonts w:ascii="Arial" w:hAnsi="Arial" w:cs="Arial"/>
                <w:i/>
                <w:sz w:val="20"/>
                <w:szCs w:val="20"/>
              </w:rPr>
            </w:pPr>
          </w:p>
        </w:tc>
        <w:tc>
          <w:tcPr>
            <w:tcW w:w="1130" w:type="dxa"/>
            <w:shd w:val="clear" w:color="auto" w:fill="auto"/>
          </w:tcPr>
          <w:p w14:paraId="4BDD32AC" w14:textId="77777777" w:rsidR="00A52969" w:rsidRPr="00A52969" w:rsidRDefault="00A52969" w:rsidP="00A52969">
            <w:pPr>
              <w:rPr>
                <w:rFonts w:ascii="Arial" w:hAnsi="Arial" w:cs="Arial"/>
                <w:i/>
                <w:sz w:val="20"/>
                <w:szCs w:val="20"/>
              </w:rPr>
            </w:pPr>
          </w:p>
        </w:tc>
      </w:tr>
      <w:tr w:rsidR="00A52969" w:rsidRPr="00A52969" w14:paraId="34AB7F3A" w14:textId="77777777" w:rsidTr="0031296C">
        <w:tc>
          <w:tcPr>
            <w:tcW w:w="1413" w:type="dxa"/>
            <w:shd w:val="clear" w:color="auto" w:fill="auto"/>
          </w:tcPr>
          <w:p w14:paraId="63D8DCE5"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119F3036" w14:textId="77777777" w:rsidR="00A52969" w:rsidRPr="00A52969" w:rsidRDefault="00A52969" w:rsidP="00A52969">
            <w:pPr>
              <w:rPr>
                <w:rFonts w:ascii="Arial" w:hAnsi="Arial" w:cs="Arial"/>
                <w:i/>
                <w:sz w:val="20"/>
                <w:szCs w:val="20"/>
              </w:rPr>
            </w:pPr>
          </w:p>
        </w:tc>
        <w:tc>
          <w:tcPr>
            <w:tcW w:w="1107" w:type="dxa"/>
            <w:shd w:val="clear" w:color="auto" w:fill="auto"/>
          </w:tcPr>
          <w:p w14:paraId="23093420" w14:textId="77777777" w:rsidR="00A52969" w:rsidRPr="00A52969" w:rsidRDefault="00A52969" w:rsidP="00A52969">
            <w:pPr>
              <w:rPr>
                <w:rFonts w:ascii="Arial" w:hAnsi="Arial" w:cs="Arial"/>
                <w:i/>
                <w:sz w:val="20"/>
                <w:szCs w:val="20"/>
              </w:rPr>
            </w:pPr>
          </w:p>
        </w:tc>
        <w:tc>
          <w:tcPr>
            <w:tcW w:w="1317" w:type="dxa"/>
            <w:shd w:val="clear" w:color="auto" w:fill="auto"/>
          </w:tcPr>
          <w:p w14:paraId="3321856B" w14:textId="77777777" w:rsidR="00A52969" w:rsidRPr="00A52969" w:rsidRDefault="00A52969" w:rsidP="00A52969">
            <w:pPr>
              <w:rPr>
                <w:rFonts w:ascii="Arial" w:hAnsi="Arial" w:cs="Arial"/>
                <w:i/>
                <w:sz w:val="20"/>
                <w:szCs w:val="20"/>
              </w:rPr>
            </w:pPr>
          </w:p>
        </w:tc>
        <w:tc>
          <w:tcPr>
            <w:tcW w:w="1162" w:type="dxa"/>
            <w:shd w:val="clear" w:color="auto" w:fill="auto"/>
          </w:tcPr>
          <w:p w14:paraId="280832E3" w14:textId="77777777" w:rsidR="00A52969" w:rsidRPr="00A52969" w:rsidRDefault="00A52969" w:rsidP="00A52969">
            <w:pPr>
              <w:rPr>
                <w:rFonts w:ascii="Arial" w:hAnsi="Arial" w:cs="Arial"/>
                <w:i/>
                <w:sz w:val="20"/>
                <w:szCs w:val="20"/>
              </w:rPr>
            </w:pPr>
          </w:p>
        </w:tc>
        <w:tc>
          <w:tcPr>
            <w:tcW w:w="1128" w:type="dxa"/>
            <w:shd w:val="clear" w:color="auto" w:fill="auto"/>
          </w:tcPr>
          <w:p w14:paraId="5D950036" w14:textId="77777777" w:rsidR="00A52969" w:rsidRPr="00A52969" w:rsidRDefault="00A52969" w:rsidP="00A52969">
            <w:pPr>
              <w:rPr>
                <w:rFonts w:ascii="Arial" w:hAnsi="Arial" w:cs="Arial"/>
                <w:i/>
                <w:sz w:val="20"/>
                <w:szCs w:val="20"/>
              </w:rPr>
            </w:pPr>
          </w:p>
        </w:tc>
        <w:tc>
          <w:tcPr>
            <w:tcW w:w="1396" w:type="dxa"/>
            <w:shd w:val="clear" w:color="auto" w:fill="auto"/>
          </w:tcPr>
          <w:p w14:paraId="3835F7FA" w14:textId="77777777" w:rsidR="00A52969" w:rsidRPr="00A52969" w:rsidRDefault="00A52969" w:rsidP="00A52969">
            <w:pPr>
              <w:rPr>
                <w:rFonts w:ascii="Arial" w:hAnsi="Arial" w:cs="Arial"/>
                <w:i/>
                <w:sz w:val="20"/>
                <w:szCs w:val="20"/>
              </w:rPr>
            </w:pPr>
          </w:p>
        </w:tc>
        <w:tc>
          <w:tcPr>
            <w:tcW w:w="1130" w:type="dxa"/>
            <w:shd w:val="clear" w:color="auto" w:fill="auto"/>
          </w:tcPr>
          <w:p w14:paraId="0976FBEE" w14:textId="77777777" w:rsidR="00A52969" w:rsidRPr="00A52969" w:rsidRDefault="00A52969" w:rsidP="00A52969">
            <w:pPr>
              <w:rPr>
                <w:rFonts w:ascii="Arial" w:hAnsi="Arial" w:cs="Arial"/>
                <w:i/>
                <w:sz w:val="20"/>
                <w:szCs w:val="20"/>
              </w:rPr>
            </w:pPr>
          </w:p>
        </w:tc>
      </w:tr>
      <w:tr w:rsidR="00A52969" w:rsidRPr="00A52969" w14:paraId="550DCB11" w14:textId="77777777" w:rsidTr="0031296C">
        <w:tc>
          <w:tcPr>
            <w:tcW w:w="1413" w:type="dxa"/>
            <w:shd w:val="clear" w:color="auto" w:fill="auto"/>
          </w:tcPr>
          <w:p w14:paraId="323C9C87"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5A4DB352" w14:textId="77777777" w:rsidR="00A52969" w:rsidRPr="00A52969" w:rsidRDefault="00A52969" w:rsidP="00A52969">
            <w:pPr>
              <w:rPr>
                <w:rFonts w:ascii="Arial" w:hAnsi="Arial" w:cs="Arial"/>
                <w:i/>
                <w:sz w:val="20"/>
                <w:szCs w:val="20"/>
              </w:rPr>
            </w:pPr>
          </w:p>
        </w:tc>
        <w:tc>
          <w:tcPr>
            <w:tcW w:w="1107" w:type="dxa"/>
            <w:shd w:val="clear" w:color="auto" w:fill="auto"/>
          </w:tcPr>
          <w:p w14:paraId="71E5272E" w14:textId="77777777" w:rsidR="00A52969" w:rsidRPr="00A52969" w:rsidRDefault="00A52969" w:rsidP="00A52969">
            <w:pPr>
              <w:rPr>
                <w:rFonts w:ascii="Arial" w:hAnsi="Arial" w:cs="Arial"/>
                <w:i/>
                <w:sz w:val="20"/>
                <w:szCs w:val="20"/>
              </w:rPr>
            </w:pPr>
            <w:r w:rsidRPr="00A52969">
              <w:rPr>
                <w:rFonts w:ascii="Arial" w:hAnsi="Arial" w:cs="Arial"/>
                <w:i/>
                <w:sz w:val="20"/>
                <w:szCs w:val="20"/>
              </w:rPr>
              <w:t>2.1</w:t>
            </w:r>
          </w:p>
        </w:tc>
        <w:tc>
          <w:tcPr>
            <w:tcW w:w="1317" w:type="dxa"/>
            <w:shd w:val="clear" w:color="auto" w:fill="auto"/>
          </w:tcPr>
          <w:p w14:paraId="7F1CFA1B" w14:textId="77777777" w:rsidR="00A52969" w:rsidRPr="00A52969" w:rsidRDefault="00A52969" w:rsidP="00A52969">
            <w:pPr>
              <w:rPr>
                <w:rFonts w:ascii="Arial" w:hAnsi="Arial" w:cs="Arial"/>
                <w:i/>
                <w:sz w:val="20"/>
                <w:szCs w:val="20"/>
              </w:rPr>
            </w:pPr>
          </w:p>
        </w:tc>
        <w:tc>
          <w:tcPr>
            <w:tcW w:w="1162" w:type="dxa"/>
            <w:shd w:val="clear" w:color="auto" w:fill="auto"/>
          </w:tcPr>
          <w:p w14:paraId="15B3DB51" w14:textId="77777777" w:rsidR="00A52969" w:rsidRPr="00A52969" w:rsidRDefault="00A52969" w:rsidP="00A52969">
            <w:pPr>
              <w:rPr>
                <w:rFonts w:ascii="Arial" w:hAnsi="Arial" w:cs="Arial"/>
                <w:i/>
                <w:sz w:val="20"/>
                <w:szCs w:val="20"/>
              </w:rPr>
            </w:pPr>
          </w:p>
        </w:tc>
        <w:tc>
          <w:tcPr>
            <w:tcW w:w="1128" w:type="dxa"/>
            <w:shd w:val="clear" w:color="auto" w:fill="auto"/>
          </w:tcPr>
          <w:p w14:paraId="2FF16F7E" w14:textId="77777777" w:rsidR="00A52969" w:rsidRPr="00A52969" w:rsidRDefault="00A52969" w:rsidP="00A52969">
            <w:pPr>
              <w:rPr>
                <w:rFonts w:ascii="Arial" w:hAnsi="Arial" w:cs="Arial"/>
                <w:i/>
                <w:sz w:val="20"/>
                <w:szCs w:val="20"/>
              </w:rPr>
            </w:pPr>
          </w:p>
        </w:tc>
        <w:tc>
          <w:tcPr>
            <w:tcW w:w="1396" w:type="dxa"/>
            <w:shd w:val="clear" w:color="auto" w:fill="auto"/>
          </w:tcPr>
          <w:p w14:paraId="5C4F1009" w14:textId="77777777" w:rsidR="00A52969" w:rsidRPr="00A52969" w:rsidRDefault="00A52969" w:rsidP="00A52969">
            <w:pPr>
              <w:rPr>
                <w:rFonts w:ascii="Arial" w:hAnsi="Arial" w:cs="Arial"/>
                <w:i/>
                <w:sz w:val="20"/>
                <w:szCs w:val="20"/>
              </w:rPr>
            </w:pPr>
          </w:p>
        </w:tc>
        <w:tc>
          <w:tcPr>
            <w:tcW w:w="1130" w:type="dxa"/>
            <w:shd w:val="clear" w:color="auto" w:fill="auto"/>
          </w:tcPr>
          <w:p w14:paraId="60270C40" w14:textId="77777777" w:rsidR="00A52969" w:rsidRPr="00A52969" w:rsidRDefault="00A52969" w:rsidP="00A52969">
            <w:pPr>
              <w:rPr>
                <w:rFonts w:ascii="Arial" w:hAnsi="Arial" w:cs="Arial"/>
                <w:i/>
                <w:sz w:val="20"/>
                <w:szCs w:val="20"/>
              </w:rPr>
            </w:pPr>
          </w:p>
        </w:tc>
      </w:tr>
      <w:tr w:rsidR="00A52969" w:rsidRPr="00A52969" w14:paraId="5FAF9012" w14:textId="77777777" w:rsidTr="0031296C">
        <w:tc>
          <w:tcPr>
            <w:tcW w:w="1413" w:type="dxa"/>
            <w:shd w:val="clear" w:color="auto" w:fill="auto"/>
          </w:tcPr>
          <w:p w14:paraId="0D342086"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23D063E3" w14:textId="77777777" w:rsidR="00A52969" w:rsidRPr="00A52969" w:rsidRDefault="00A52969" w:rsidP="00A52969">
            <w:pPr>
              <w:rPr>
                <w:rFonts w:ascii="Arial" w:hAnsi="Arial" w:cs="Arial"/>
                <w:i/>
                <w:sz w:val="20"/>
                <w:szCs w:val="20"/>
              </w:rPr>
            </w:pPr>
          </w:p>
        </w:tc>
        <w:tc>
          <w:tcPr>
            <w:tcW w:w="1107" w:type="dxa"/>
            <w:shd w:val="clear" w:color="auto" w:fill="auto"/>
          </w:tcPr>
          <w:p w14:paraId="0C94BF94" w14:textId="77777777" w:rsidR="00A52969" w:rsidRPr="00A52969" w:rsidRDefault="00A52969" w:rsidP="00A52969">
            <w:pPr>
              <w:rPr>
                <w:rFonts w:ascii="Arial" w:hAnsi="Arial" w:cs="Arial"/>
                <w:i/>
                <w:sz w:val="20"/>
                <w:szCs w:val="20"/>
              </w:rPr>
            </w:pPr>
            <w:r w:rsidRPr="00A52969">
              <w:rPr>
                <w:rFonts w:ascii="Arial" w:hAnsi="Arial" w:cs="Arial"/>
                <w:i/>
                <w:sz w:val="20"/>
                <w:szCs w:val="20"/>
              </w:rPr>
              <w:t>2.2</w:t>
            </w:r>
          </w:p>
        </w:tc>
        <w:tc>
          <w:tcPr>
            <w:tcW w:w="1317" w:type="dxa"/>
            <w:shd w:val="clear" w:color="auto" w:fill="auto"/>
          </w:tcPr>
          <w:p w14:paraId="41864883" w14:textId="77777777" w:rsidR="00A52969" w:rsidRPr="00A52969" w:rsidRDefault="00A52969" w:rsidP="00A52969">
            <w:pPr>
              <w:rPr>
                <w:rFonts w:ascii="Arial" w:hAnsi="Arial" w:cs="Arial"/>
                <w:i/>
                <w:sz w:val="20"/>
                <w:szCs w:val="20"/>
              </w:rPr>
            </w:pPr>
          </w:p>
        </w:tc>
        <w:tc>
          <w:tcPr>
            <w:tcW w:w="1162" w:type="dxa"/>
            <w:shd w:val="clear" w:color="auto" w:fill="auto"/>
          </w:tcPr>
          <w:p w14:paraId="5798A8D3" w14:textId="77777777" w:rsidR="00A52969" w:rsidRPr="00A52969" w:rsidRDefault="00A52969" w:rsidP="00A52969">
            <w:pPr>
              <w:rPr>
                <w:rFonts w:ascii="Arial" w:hAnsi="Arial" w:cs="Arial"/>
                <w:i/>
                <w:sz w:val="20"/>
                <w:szCs w:val="20"/>
              </w:rPr>
            </w:pPr>
          </w:p>
        </w:tc>
        <w:tc>
          <w:tcPr>
            <w:tcW w:w="1128" w:type="dxa"/>
            <w:shd w:val="clear" w:color="auto" w:fill="auto"/>
          </w:tcPr>
          <w:p w14:paraId="16917B53" w14:textId="77777777" w:rsidR="00A52969" w:rsidRPr="00A52969" w:rsidRDefault="00A52969" w:rsidP="00A52969">
            <w:pPr>
              <w:rPr>
                <w:rFonts w:ascii="Arial" w:hAnsi="Arial" w:cs="Arial"/>
                <w:i/>
                <w:sz w:val="20"/>
                <w:szCs w:val="20"/>
              </w:rPr>
            </w:pPr>
          </w:p>
        </w:tc>
        <w:tc>
          <w:tcPr>
            <w:tcW w:w="1396" w:type="dxa"/>
            <w:shd w:val="clear" w:color="auto" w:fill="auto"/>
          </w:tcPr>
          <w:p w14:paraId="6634DC5E" w14:textId="77777777" w:rsidR="00A52969" w:rsidRPr="00A52969" w:rsidRDefault="00A52969" w:rsidP="00A52969">
            <w:pPr>
              <w:rPr>
                <w:rFonts w:ascii="Arial" w:hAnsi="Arial" w:cs="Arial"/>
                <w:i/>
                <w:sz w:val="20"/>
                <w:szCs w:val="20"/>
              </w:rPr>
            </w:pPr>
          </w:p>
        </w:tc>
        <w:tc>
          <w:tcPr>
            <w:tcW w:w="1130" w:type="dxa"/>
            <w:shd w:val="clear" w:color="auto" w:fill="auto"/>
          </w:tcPr>
          <w:p w14:paraId="14F6EB5A" w14:textId="77777777" w:rsidR="00A52969" w:rsidRPr="00A52969" w:rsidRDefault="00A52969" w:rsidP="00A52969">
            <w:pPr>
              <w:rPr>
                <w:rFonts w:ascii="Arial" w:hAnsi="Arial" w:cs="Arial"/>
                <w:i/>
                <w:sz w:val="20"/>
                <w:szCs w:val="20"/>
              </w:rPr>
            </w:pPr>
          </w:p>
        </w:tc>
      </w:tr>
      <w:tr w:rsidR="00A52969" w:rsidRPr="00A52969" w14:paraId="6985F5EC" w14:textId="77777777" w:rsidTr="0031296C">
        <w:tc>
          <w:tcPr>
            <w:tcW w:w="1413" w:type="dxa"/>
            <w:shd w:val="clear" w:color="auto" w:fill="auto"/>
          </w:tcPr>
          <w:p w14:paraId="6D36DB1A"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6C80691B" w14:textId="77777777" w:rsidR="00A52969" w:rsidRPr="00A52969" w:rsidRDefault="00A52969" w:rsidP="00A52969">
            <w:pPr>
              <w:rPr>
                <w:rFonts w:ascii="Arial" w:hAnsi="Arial" w:cs="Arial"/>
                <w:i/>
                <w:sz w:val="20"/>
                <w:szCs w:val="20"/>
              </w:rPr>
            </w:pPr>
          </w:p>
        </w:tc>
        <w:tc>
          <w:tcPr>
            <w:tcW w:w="1107" w:type="dxa"/>
            <w:shd w:val="clear" w:color="auto" w:fill="auto"/>
          </w:tcPr>
          <w:p w14:paraId="154D29F8" w14:textId="77777777" w:rsidR="00A52969" w:rsidRPr="00A52969" w:rsidRDefault="00A52969" w:rsidP="00A52969">
            <w:pPr>
              <w:rPr>
                <w:rFonts w:ascii="Arial" w:hAnsi="Arial" w:cs="Arial"/>
                <w:i/>
                <w:sz w:val="20"/>
                <w:szCs w:val="20"/>
              </w:rPr>
            </w:pPr>
          </w:p>
        </w:tc>
        <w:tc>
          <w:tcPr>
            <w:tcW w:w="1317" w:type="dxa"/>
            <w:shd w:val="clear" w:color="auto" w:fill="auto"/>
          </w:tcPr>
          <w:p w14:paraId="4C4FDDFE" w14:textId="77777777" w:rsidR="00A52969" w:rsidRPr="00A52969" w:rsidRDefault="00A52969" w:rsidP="00A52969">
            <w:pPr>
              <w:rPr>
                <w:rFonts w:ascii="Arial" w:hAnsi="Arial" w:cs="Arial"/>
                <w:i/>
                <w:sz w:val="20"/>
                <w:szCs w:val="20"/>
              </w:rPr>
            </w:pPr>
          </w:p>
        </w:tc>
        <w:tc>
          <w:tcPr>
            <w:tcW w:w="1162" w:type="dxa"/>
            <w:shd w:val="clear" w:color="auto" w:fill="auto"/>
          </w:tcPr>
          <w:p w14:paraId="2F043D61" w14:textId="77777777" w:rsidR="00A52969" w:rsidRPr="00A52969" w:rsidRDefault="00A52969" w:rsidP="00A52969">
            <w:pPr>
              <w:rPr>
                <w:rFonts w:ascii="Arial" w:hAnsi="Arial" w:cs="Arial"/>
                <w:i/>
                <w:sz w:val="20"/>
                <w:szCs w:val="20"/>
              </w:rPr>
            </w:pPr>
          </w:p>
        </w:tc>
        <w:tc>
          <w:tcPr>
            <w:tcW w:w="1128" w:type="dxa"/>
            <w:shd w:val="clear" w:color="auto" w:fill="auto"/>
          </w:tcPr>
          <w:p w14:paraId="50B37F7D" w14:textId="77777777" w:rsidR="00A52969" w:rsidRPr="00A52969" w:rsidRDefault="00A52969" w:rsidP="00A52969">
            <w:pPr>
              <w:rPr>
                <w:rFonts w:ascii="Arial" w:hAnsi="Arial" w:cs="Arial"/>
                <w:i/>
                <w:sz w:val="20"/>
                <w:szCs w:val="20"/>
              </w:rPr>
            </w:pPr>
          </w:p>
        </w:tc>
        <w:tc>
          <w:tcPr>
            <w:tcW w:w="1396" w:type="dxa"/>
            <w:shd w:val="clear" w:color="auto" w:fill="auto"/>
          </w:tcPr>
          <w:p w14:paraId="112EC2AB" w14:textId="77777777" w:rsidR="00A52969" w:rsidRPr="00A52969" w:rsidRDefault="00A52969" w:rsidP="00A52969">
            <w:pPr>
              <w:rPr>
                <w:rFonts w:ascii="Arial" w:hAnsi="Arial" w:cs="Arial"/>
                <w:i/>
                <w:sz w:val="20"/>
                <w:szCs w:val="20"/>
              </w:rPr>
            </w:pPr>
          </w:p>
        </w:tc>
        <w:tc>
          <w:tcPr>
            <w:tcW w:w="1130" w:type="dxa"/>
            <w:shd w:val="clear" w:color="auto" w:fill="auto"/>
          </w:tcPr>
          <w:p w14:paraId="49EECEF2" w14:textId="77777777" w:rsidR="00A52969" w:rsidRPr="00A52969" w:rsidRDefault="00A52969" w:rsidP="00A52969">
            <w:pPr>
              <w:rPr>
                <w:rFonts w:ascii="Arial" w:hAnsi="Arial" w:cs="Arial"/>
                <w:i/>
                <w:sz w:val="20"/>
                <w:szCs w:val="20"/>
              </w:rPr>
            </w:pPr>
          </w:p>
        </w:tc>
      </w:tr>
    </w:tbl>
    <w:p w14:paraId="53386109"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[Incluir tantas líneas como sean necesarias]</w:t>
      </w:r>
    </w:p>
    <w:p w14:paraId="34EF6B3D"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3.4.1. Aparatos y equipos</w:t>
      </w:r>
    </w:p>
    <w:p w14:paraId="5FF1DC40"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Deberá </w:t>
      </w:r>
      <w:r w:rsidRPr="00A52969">
        <w:rPr>
          <w:rFonts w:ascii="Arial" w:eastAsiaTheme="minorHAnsi" w:hAnsi="Arial" w:cs="Arial"/>
          <w:b/>
          <w:i/>
          <w:sz w:val="22"/>
          <w:szCs w:val="22"/>
          <w:lang w:eastAsia="en-US"/>
        </w:rPr>
        <w:t>detallarse individualmente cada una de las inversiones en aparatos y equipos de producción</w:t>
      </w:r>
      <w:r w:rsidRPr="00A52969">
        <w:rPr>
          <w:rFonts w:ascii="Arial" w:eastAsiaTheme="minorHAnsi" w:hAnsi="Arial" w:cs="Arial"/>
          <w:i/>
          <w:sz w:val="22"/>
          <w:szCs w:val="22"/>
          <w:lang w:eastAsia="en-US"/>
        </w:rPr>
        <w:t>.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14:paraId="5C9B5BF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4F23EEF7" w14:textId="77777777" w:rsidR="00A52969" w:rsidRPr="00A52969" w:rsidRDefault="00A52969" w:rsidP="00A52969">
      <w:pPr>
        <w:spacing w:after="160" w:line="259" w:lineRule="auto"/>
        <w:jc w:val="both"/>
        <w:rPr>
          <w:rFonts w:ascii="Arial" w:eastAsiaTheme="minorHAnsi" w:hAnsi="Arial" w:cs="Arial"/>
          <w:i/>
          <w:sz w:val="20"/>
          <w:szCs w:val="20"/>
          <w:lang w:eastAsia="en-US"/>
        </w:rPr>
      </w:pPr>
    </w:p>
    <w:tbl>
      <w:tblPr>
        <w:tblW w:w="5000" w:type="pct"/>
        <w:tblCellMar>
          <w:left w:w="70" w:type="dxa"/>
          <w:right w:w="70" w:type="dxa"/>
        </w:tblCellMar>
        <w:tblLook w:val="04A0" w:firstRow="1" w:lastRow="0" w:firstColumn="1" w:lastColumn="0" w:noHBand="0" w:noVBand="1"/>
      </w:tblPr>
      <w:tblGrid>
        <w:gridCol w:w="3161"/>
        <w:gridCol w:w="6326"/>
      </w:tblGrid>
      <w:tr w:rsidR="00A52969" w:rsidRPr="00A52969" w14:paraId="3092F0F1"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36A93"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226C5203"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38FDC772"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321BB4"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6D5D8D2C"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2AA58112"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D940FE"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7B9F55A4"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1AA68EA7"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555932"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14:paraId="274B9BD9"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72774C04"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2BB66B4"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14:paraId="6A5FA62F" w14:textId="77777777" w:rsidR="00A52969" w:rsidRPr="00A52969" w:rsidRDefault="00A52969" w:rsidP="00A52969">
            <w:pPr>
              <w:spacing w:after="160" w:line="259" w:lineRule="auto"/>
              <w:rPr>
                <w:rFonts w:ascii="Arial" w:eastAsiaTheme="minorHAnsi" w:hAnsi="Arial" w:cs="Arial"/>
                <w:sz w:val="16"/>
                <w:szCs w:val="16"/>
                <w:lang w:eastAsia="en-US"/>
              </w:rPr>
            </w:pPr>
          </w:p>
        </w:tc>
      </w:tr>
      <w:tr w:rsidR="00A52969" w:rsidRPr="00A52969" w14:paraId="3073FA88"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AC185B"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162F5246"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0130D11F"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F0899"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C394"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76235397"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34942"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14:paraId="6CAE4F41"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054BD25E"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AC61C" w14:textId="77777777" w:rsidR="00A52969" w:rsidRPr="00A52969" w:rsidRDefault="00A52969" w:rsidP="00A52969">
            <w:pPr>
              <w:spacing w:after="160" w:line="259" w:lineRule="auto"/>
              <w:rPr>
                <w:rFonts w:ascii="Arial" w:eastAsiaTheme="minorHAnsi" w:hAnsi="Arial" w:cs="Arial"/>
                <w:b/>
                <w:strike/>
                <w:color w:val="FF0000"/>
                <w:sz w:val="16"/>
                <w:szCs w:val="16"/>
                <w:lang w:eastAsia="en-US"/>
              </w:rPr>
            </w:pPr>
            <w:r w:rsidRPr="00A52969">
              <w:rPr>
                <w:rFonts w:ascii="Arial" w:eastAsiaTheme="minorHAnsi" w:hAnsi="Arial" w:cs="Arial"/>
                <w:b/>
                <w:sz w:val="16"/>
                <w:szCs w:val="16"/>
                <w:lang w:eastAsia="en-US"/>
              </w:rPr>
              <w:lastRenderedPageBreak/>
              <w:t>Oferta presentada (Identificación del proveedor)</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tcPr>
          <w:p w14:paraId="039EFC90" w14:textId="77777777" w:rsidR="00A52969" w:rsidRPr="00A52969" w:rsidRDefault="00A52969" w:rsidP="00A52969">
            <w:pPr>
              <w:spacing w:after="160" w:line="259" w:lineRule="auto"/>
              <w:rPr>
                <w:rFonts w:ascii="Arial" w:eastAsiaTheme="minorHAnsi" w:hAnsi="Arial" w:cs="Arial"/>
                <w:sz w:val="16"/>
                <w:szCs w:val="16"/>
                <w:lang w:eastAsia="en-US"/>
              </w:rPr>
            </w:pPr>
          </w:p>
        </w:tc>
      </w:tr>
    </w:tbl>
    <w:p w14:paraId="48D22083"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40361C8E"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3.4.4. Activos inmateriales</w:t>
      </w:r>
    </w:p>
    <w:p w14:paraId="76F23AB1"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 Según establece el artículo 6.2.d) de esta orden no son financiables activos inmateriales adquiridos a terceros relacionados con el comprador.</w:t>
      </w:r>
    </w:p>
    <w:p w14:paraId="45C2809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A52969" w:rsidRPr="00A52969" w14:paraId="5C5A0D70" w14:textId="77777777" w:rsidTr="0031296C">
        <w:trPr>
          <w:trHeight w:val="461"/>
        </w:trPr>
        <w:tc>
          <w:tcPr>
            <w:tcW w:w="3823" w:type="dxa"/>
            <w:shd w:val="clear" w:color="auto" w:fill="D9D9D9" w:themeFill="background1" w:themeFillShade="D9"/>
            <w:hideMark/>
          </w:tcPr>
          <w:p w14:paraId="51CC67C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Nombre del activo inmaterial:</w:t>
            </w:r>
          </w:p>
        </w:tc>
        <w:tc>
          <w:tcPr>
            <w:tcW w:w="4671" w:type="dxa"/>
            <w:hideMark/>
          </w:tcPr>
          <w:p w14:paraId="29B6940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FE64B92" w14:textId="77777777" w:rsidTr="0031296C">
        <w:trPr>
          <w:trHeight w:val="567"/>
        </w:trPr>
        <w:tc>
          <w:tcPr>
            <w:tcW w:w="3823" w:type="dxa"/>
            <w:shd w:val="clear" w:color="auto" w:fill="D9D9D9" w:themeFill="background1" w:themeFillShade="D9"/>
            <w:hideMark/>
          </w:tcPr>
          <w:p w14:paraId="05C2584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Tipo de activo: </w:t>
            </w:r>
          </w:p>
        </w:tc>
        <w:tc>
          <w:tcPr>
            <w:tcW w:w="4671" w:type="dxa"/>
            <w:hideMark/>
          </w:tcPr>
          <w:p w14:paraId="0BC2814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(Seleccionar) Derechos / Licencias / Know-how / Conocimientos técnicos no patentados / Otros</w:t>
            </w:r>
          </w:p>
        </w:tc>
      </w:tr>
      <w:tr w:rsidR="00A52969" w:rsidRPr="00A52969" w14:paraId="41169802" w14:textId="77777777" w:rsidTr="0031296C">
        <w:trPr>
          <w:trHeight w:val="547"/>
        </w:trPr>
        <w:tc>
          <w:tcPr>
            <w:tcW w:w="3823" w:type="dxa"/>
            <w:shd w:val="clear" w:color="auto" w:fill="D9D9D9" w:themeFill="background1" w:themeFillShade="D9"/>
            <w:hideMark/>
          </w:tcPr>
          <w:p w14:paraId="00EE048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Justificación de la necesidad para el proyecto: </w:t>
            </w:r>
          </w:p>
        </w:tc>
        <w:tc>
          <w:tcPr>
            <w:tcW w:w="4671" w:type="dxa"/>
            <w:hideMark/>
          </w:tcPr>
          <w:p w14:paraId="46302C0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05E9EC4C" w14:textId="77777777" w:rsidTr="0031296C">
        <w:trPr>
          <w:trHeight w:val="630"/>
        </w:trPr>
        <w:tc>
          <w:tcPr>
            <w:tcW w:w="3823" w:type="dxa"/>
            <w:shd w:val="clear" w:color="auto" w:fill="D9D9D9" w:themeFill="background1" w:themeFillShade="D9"/>
            <w:hideMark/>
          </w:tcPr>
          <w:p w14:paraId="1AD26D4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4671" w:type="dxa"/>
            <w:hideMark/>
          </w:tcPr>
          <w:p w14:paraId="15B61901"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56936FB" w14:textId="77777777" w:rsidTr="0031296C">
        <w:trPr>
          <w:trHeight w:val="337"/>
        </w:trPr>
        <w:tc>
          <w:tcPr>
            <w:tcW w:w="3823" w:type="dxa"/>
            <w:shd w:val="clear" w:color="auto" w:fill="D9D9D9" w:themeFill="background1" w:themeFillShade="D9"/>
            <w:hideMark/>
          </w:tcPr>
          <w:p w14:paraId="7A1AC42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Función específica en el proyecto:</w:t>
            </w:r>
          </w:p>
        </w:tc>
        <w:tc>
          <w:tcPr>
            <w:tcW w:w="4671" w:type="dxa"/>
            <w:hideMark/>
          </w:tcPr>
          <w:p w14:paraId="6FE4BE6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543E4015" w14:textId="77777777" w:rsidTr="0031296C">
        <w:trPr>
          <w:trHeight w:val="410"/>
        </w:trPr>
        <w:tc>
          <w:tcPr>
            <w:tcW w:w="3823" w:type="dxa"/>
            <w:shd w:val="clear" w:color="auto" w:fill="D9D9D9" w:themeFill="background1" w:themeFillShade="D9"/>
            <w:hideMark/>
          </w:tcPr>
          <w:p w14:paraId="206F12A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adquisición: </w:t>
            </w:r>
          </w:p>
        </w:tc>
        <w:tc>
          <w:tcPr>
            <w:tcW w:w="4671" w:type="dxa"/>
            <w:hideMark/>
          </w:tcPr>
          <w:p w14:paraId="602A5C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bl>
    <w:p w14:paraId="732D4E3A"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br w:type="page"/>
      </w:r>
    </w:p>
    <w:p w14:paraId="2C1EF6CA"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4. ASPECTOS RELATIVOS A LA ELEGIBILIDAD COMERCIAL Y TEMPORAL DEL PROYECTO</w:t>
      </w:r>
    </w:p>
    <w:p w14:paraId="3AEE76A1" w14:textId="77777777" w:rsidR="00A52969" w:rsidRPr="00A52969" w:rsidRDefault="00A52969" w:rsidP="00A52969">
      <w:pPr>
        <w:spacing w:after="160" w:line="259" w:lineRule="auto"/>
        <w:rPr>
          <w:rFonts w:ascii="Arial" w:eastAsiaTheme="minorHAnsi" w:hAnsi="Arial" w:cs="Arial"/>
          <w:b/>
          <w:sz w:val="22"/>
          <w:szCs w:val="22"/>
          <w:lang w:eastAsia="en-US"/>
        </w:rPr>
      </w:pPr>
    </w:p>
    <w:p w14:paraId="6949D0C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4.1. Elegibilidad comercial</w:t>
      </w:r>
    </w:p>
    <w:p w14:paraId="4FDA8D40" w14:textId="77777777" w:rsidR="00A52969" w:rsidRPr="00A52969" w:rsidRDefault="00A52969" w:rsidP="00A52969">
      <w:pPr>
        <w:spacing w:after="160" w:line="259" w:lineRule="auto"/>
        <w:rPr>
          <w:rFonts w:ascii="Arial" w:eastAsiaTheme="minorHAnsi" w:hAnsi="Arial" w:cs="Arial"/>
          <w:sz w:val="22"/>
          <w:szCs w:val="22"/>
          <w:lang w:eastAsia="en-US"/>
        </w:rPr>
      </w:pPr>
    </w:p>
    <w:p w14:paraId="0E69A3E0"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4.1.1. Pre-acuerdos de venta</w:t>
      </w:r>
    </w:p>
    <w:p w14:paraId="05C070C4"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los pre-acuerdos de venta presentados para justificar el cumplimiento del criterio c.1, con indicación del porcentaje que su importe supone en relación con el presupuesto de inversión total.</w:t>
      </w:r>
    </w:p>
    <w:p w14:paraId="42B2BF02" w14:textId="77777777" w:rsidR="00A52969" w:rsidRPr="00A52969" w:rsidRDefault="00A52969" w:rsidP="00A52969">
      <w:pPr>
        <w:spacing w:after="160" w:line="259" w:lineRule="auto"/>
        <w:rPr>
          <w:rFonts w:ascii="Arial" w:eastAsiaTheme="minorHAnsi" w:hAnsi="Arial" w:cs="Arial"/>
          <w:b/>
          <w:sz w:val="22"/>
          <w:szCs w:val="22"/>
          <w:lang w:eastAsia="en-US"/>
        </w:rPr>
      </w:pPr>
    </w:p>
    <w:p w14:paraId="5E568538"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4.1.2. Pre-acuerdos de compra de los conceptos financiables</w:t>
      </w:r>
    </w:p>
    <w:p w14:paraId="384198D9" w14:textId="0DD21D1C"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Descripción de los pre-acuerdos presentados. Se debe diferenciar entre estos pre-acuerdos y las ofertas aportadas en relación con el punto 3 de la presente memoria. Porcentaje que el importe de esos pre-acuerdos supone en relación con el presupuesto presentado.</w:t>
      </w:r>
    </w:p>
    <w:p w14:paraId="47919F10" w14:textId="77777777" w:rsidR="00A52969" w:rsidRPr="00A52969" w:rsidRDefault="00A52969" w:rsidP="00A52969">
      <w:pPr>
        <w:spacing w:after="160" w:line="259" w:lineRule="auto"/>
        <w:rPr>
          <w:rFonts w:ascii="Arial" w:eastAsiaTheme="minorHAnsi" w:hAnsi="Arial" w:cs="Arial"/>
          <w:sz w:val="22"/>
          <w:szCs w:val="22"/>
          <w:lang w:eastAsia="en-US"/>
        </w:rPr>
      </w:pPr>
    </w:p>
    <w:p w14:paraId="389007AC"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4.2. Planificación temporal</w:t>
      </w:r>
    </w:p>
    <w:p w14:paraId="088329AE" w14:textId="77777777" w:rsidR="00A52969" w:rsidRPr="00A52969" w:rsidRDefault="00A52969" w:rsidP="00A52969">
      <w:pPr>
        <w:spacing w:after="160" w:line="259" w:lineRule="auto"/>
        <w:rPr>
          <w:rFonts w:ascii="Arial" w:eastAsiaTheme="minorHAnsi" w:hAnsi="Arial" w:cs="Arial"/>
          <w:b/>
          <w:sz w:val="22"/>
          <w:szCs w:val="22"/>
          <w:lang w:eastAsia="en-US"/>
        </w:rPr>
      </w:pPr>
    </w:p>
    <w:p w14:paraId="2AE2A3AC"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4.2.1. Situación de la ubicación.</w:t>
      </w:r>
    </w:p>
    <w:p w14:paraId="53ADBE72" w14:textId="77777777" w:rsidR="00A52969" w:rsidRPr="00A52969" w:rsidRDefault="00A52969" w:rsidP="00A52969">
      <w:pPr>
        <w:spacing w:after="160" w:line="259" w:lineRule="auto"/>
        <w:jc w:val="both"/>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situación en la que se encuentra la nave o el suelo en la que se va a ejecutar el proyecto, en base a la documentación aportada para acreditar su titularidad o el régimen de alquiler en que se encuentre</w:t>
      </w:r>
    </w:p>
    <w:p w14:paraId="4B7007C3" w14:textId="77777777" w:rsidR="00A52969" w:rsidRPr="00A52969" w:rsidRDefault="00A52969" w:rsidP="00A52969">
      <w:pPr>
        <w:spacing w:after="160" w:line="259" w:lineRule="auto"/>
        <w:rPr>
          <w:rFonts w:ascii="Arial" w:eastAsiaTheme="minorHAnsi" w:hAnsi="Arial" w:cs="Arial"/>
          <w:sz w:val="22"/>
          <w:szCs w:val="22"/>
          <w:lang w:eastAsia="en-US"/>
        </w:rPr>
      </w:pPr>
    </w:p>
    <w:p w14:paraId="23E69058"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4.2.2. Licencia de obra.</w:t>
      </w:r>
    </w:p>
    <w:p w14:paraId="5F3C44E7"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documentación aportada en relación con este punto (licencia, solicitud de la licencia o certificado explicando la no necesidad de la misma)</w:t>
      </w:r>
    </w:p>
    <w:p w14:paraId="262C2FF4" w14:textId="77777777" w:rsidR="00A52969" w:rsidRPr="00A52969" w:rsidRDefault="00A52969" w:rsidP="00A52969">
      <w:pPr>
        <w:spacing w:after="160" w:line="259" w:lineRule="auto"/>
        <w:rPr>
          <w:rFonts w:ascii="Arial" w:eastAsiaTheme="minorHAnsi" w:hAnsi="Arial" w:cs="Arial"/>
          <w:i/>
          <w:sz w:val="20"/>
          <w:szCs w:val="20"/>
          <w:lang w:eastAsia="en-US"/>
        </w:rPr>
      </w:pPr>
    </w:p>
    <w:p w14:paraId="08387BE9"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4.2.3. Licencia de actividad.</w:t>
      </w:r>
    </w:p>
    <w:p w14:paraId="79F64C11" w14:textId="77777777" w:rsidR="00A52969" w:rsidRPr="00A52969" w:rsidRDefault="00A52969" w:rsidP="00A52969">
      <w:pPr>
        <w:spacing w:after="160" w:line="259" w:lineRule="auto"/>
        <w:jc w:val="both"/>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documentación aportada en relación con este punto (licencia de actividad para la actividad que estén desarrollando o solicitud de la misma, en caso que el proyecto suponga el inicio de una nueva actividad y aún no se cuente con ella)</w:t>
      </w:r>
    </w:p>
    <w:p w14:paraId="78D131BE" w14:textId="77777777" w:rsidR="00A52969" w:rsidRPr="00A52969" w:rsidRDefault="00A52969" w:rsidP="00A52969">
      <w:pPr>
        <w:spacing w:after="160" w:line="259" w:lineRule="auto"/>
        <w:rPr>
          <w:rFonts w:ascii="Arial" w:eastAsiaTheme="minorHAnsi" w:hAnsi="Arial" w:cs="Arial"/>
          <w:i/>
          <w:sz w:val="22"/>
          <w:szCs w:val="22"/>
          <w:lang w:eastAsia="en-US"/>
        </w:rPr>
      </w:pPr>
    </w:p>
    <w:p w14:paraId="0C6E32BF"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4.2.4. Uso del suelo.</w:t>
      </w:r>
    </w:p>
    <w:p w14:paraId="7A9D9270"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del documento (certificado urbanístico, certificado del Ayuntamiento) presentado para acreditar la calificación industrial del suelo.</w:t>
      </w:r>
    </w:p>
    <w:p w14:paraId="0A07D6B7"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9C4E00D"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lastRenderedPageBreak/>
        <w:t>4.2.5. Licencia ambiental</w:t>
      </w:r>
    </w:p>
    <w:p w14:paraId="40D44E0E" w14:textId="77777777" w:rsidR="00A52969" w:rsidRPr="00A52969" w:rsidRDefault="00A52969" w:rsidP="00A52969">
      <w:pPr>
        <w:spacing w:after="160" w:line="259" w:lineRule="auto"/>
        <w:jc w:val="both"/>
        <w:rPr>
          <w:rFonts w:ascii="Arial" w:eastAsiaTheme="minorHAnsi" w:hAnsi="Arial" w:cs="Arial"/>
          <w:b/>
          <w:sz w:val="22"/>
          <w:szCs w:val="22"/>
          <w:lang w:eastAsia="en-US"/>
        </w:rPr>
      </w:pPr>
      <w:r w:rsidRPr="00A52969">
        <w:rPr>
          <w:rFonts w:ascii="Arial" w:eastAsiaTheme="minorHAnsi" w:hAnsi="Arial" w:cs="Arial"/>
          <w:sz w:val="22"/>
          <w:szCs w:val="22"/>
          <w:lang w:eastAsia="en-US"/>
        </w:rPr>
        <w:t>Explicación de la situación relativa a la licencia ambiental necesaria para la realización del proyecto: qué tipo de autorización ambiental es necesaria, presentación de la misma o de su solicitud, o en su caso, explicación de por qué no es necesario ningún tipo de licencia ambiental, haciendo referencia al certificado que se debe presentar.</w:t>
      </w:r>
    </w:p>
    <w:p w14:paraId="2BC3482D" w14:textId="77777777" w:rsidR="00A52969" w:rsidRPr="00A52969" w:rsidRDefault="00A52969" w:rsidP="00A52969">
      <w:pPr>
        <w:spacing w:after="160" w:line="259" w:lineRule="auto"/>
        <w:rPr>
          <w:rFonts w:ascii="Arial" w:eastAsiaTheme="minorHAnsi" w:hAnsi="Arial" w:cs="Arial"/>
          <w:b/>
          <w:sz w:val="22"/>
          <w:szCs w:val="22"/>
          <w:lang w:eastAsia="en-US"/>
        </w:rPr>
      </w:pPr>
    </w:p>
    <w:p w14:paraId="7DB4BF0F" w14:textId="77777777" w:rsidR="00A52969" w:rsidRPr="00A52969" w:rsidRDefault="00A52969" w:rsidP="00A52969">
      <w:pPr>
        <w:spacing w:after="160" w:line="259" w:lineRule="auto"/>
        <w:rPr>
          <w:rFonts w:ascii="Arial" w:eastAsiaTheme="minorHAnsi" w:hAnsi="Arial" w:cs="Arial"/>
          <w:b/>
          <w:sz w:val="22"/>
          <w:szCs w:val="22"/>
          <w:lang w:eastAsia="en-US"/>
        </w:rPr>
      </w:pPr>
    </w:p>
    <w:p w14:paraId="1A12A50D" w14:textId="77777777" w:rsidR="00A52969" w:rsidRPr="00A52969" w:rsidRDefault="00A52969" w:rsidP="00A52969">
      <w:pPr>
        <w:spacing w:after="160" w:line="259" w:lineRule="auto"/>
        <w:rPr>
          <w:rFonts w:ascii="Arial" w:eastAsiaTheme="minorHAnsi" w:hAnsi="Arial" w:cs="Arial"/>
          <w:b/>
          <w:sz w:val="22"/>
          <w:szCs w:val="22"/>
          <w:lang w:eastAsia="en-US"/>
        </w:rPr>
      </w:pPr>
    </w:p>
    <w:p w14:paraId="5852AE46" w14:textId="77777777" w:rsidR="00A52969" w:rsidRPr="00A52969" w:rsidRDefault="00A52969" w:rsidP="00A52969">
      <w:pPr>
        <w:spacing w:after="160" w:line="259" w:lineRule="auto"/>
        <w:rPr>
          <w:rFonts w:ascii="Arial" w:eastAsiaTheme="minorHAnsi" w:hAnsi="Arial" w:cs="Arial"/>
          <w:b/>
          <w:sz w:val="22"/>
          <w:szCs w:val="22"/>
          <w:lang w:eastAsia="en-US"/>
        </w:rPr>
      </w:pPr>
    </w:p>
    <w:p w14:paraId="76F4A95D" w14:textId="77777777" w:rsidR="00A52969" w:rsidRPr="00A52969" w:rsidRDefault="00A52969" w:rsidP="00A52969">
      <w:pPr>
        <w:spacing w:after="160" w:line="259" w:lineRule="auto"/>
        <w:rPr>
          <w:rFonts w:ascii="Arial" w:eastAsiaTheme="minorHAnsi" w:hAnsi="Arial" w:cs="Arial"/>
          <w:b/>
          <w:sz w:val="22"/>
          <w:szCs w:val="22"/>
          <w:lang w:eastAsia="en-US"/>
        </w:rPr>
      </w:pPr>
    </w:p>
    <w:p w14:paraId="2312513E" w14:textId="77777777" w:rsidR="00A52969" w:rsidRPr="00A52969" w:rsidRDefault="00A52969" w:rsidP="00A52969">
      <w:pPr>
        <w:spacing w:after="160" w:line="259" w:lineRule="auto"/>
        <w:rPr>
          <w:rFonts w:ascii="Arial" w:eastAsiaTheme="minorHAnsi" w:hAnsi="Arial" w:cs="Arial"/>
          <w:b/>
          <w:i/>
          <w:sz w:val="22"/>
          <w:szCs w:val="22"/>
          <w:lang w:eastAsia="en-US"/>
        </w:rPr>
      </w:pPr>
      <w:r w:rsidRPr="00A52969">
        <w:rPr>
          <w:rFonts w:ascii="Arial" w:eastAsiaTheme="minorHAnsi" w:hAnsi="Arial" w:cs="Arial"/>
          <w:b/>
          <w:i/>
          <w:sz w:val="22"/>
          <w:szCs w:val="22"/>
          <w:lang w:eastAsia="en-US"/>
        </w:rPr>
        <w:br w:type="page"/>
      </w:r>
    </w:p>
    <w:p w14:paraId="10C38620"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 xml:space="preserve">5. PRESUPUESTO DEL PROYECTO </w:t>
      </w:r>
    </w:p>
    <w:p w14:paraId="37FD41DB"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09D44C4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sz w:val="22"/>
          <w:szCs w:val="22"/>
          <w:lang w:eastAsia="en-US"/>
        </w:rPr>
      </w:pPr>
      <w:r w:rsidRPr="00A52969">
        <w:rPr>
          <w:rFonts w:ascii="Arial" w:eastAsiaTheme="minorHAnsi" w:hAnsi="Arial" w:cs="Arial"/>
          <w:i/>
          <w:sz w:val="22"/>
          <w:szCs w:val="22"/>
          <w:lang w:eastAsia="en-US"/>
        </w:rPr>
        <w:t>Se incluirá en esta sección el cuadro resumen de presupuesto correspondiente al proyecto (</w:t>
      </w:r>
      <w:r w:rsidRPr="00A52969">
        <w:rPr>
          <w:rFonts w:ascii="Arial" w:eastAsiaTheme="minorHAnsi" w:hAnsi="Arial" w:cs="Arial"/>
          <w:b/>
          <w:i/>
          <w:sz w:val="22"/>
          <w:szCs w:val="22"/>
          <w:lang w:eastAsia="en-US"/>
        </w:rPr>
        <w:t>Hoja RESUMEN</w:t>
      </w:r>
      <w:r w:rsidRPr="00A52969">
        <w:rPr>
          <w:rFonts w:ascii="Arial" w:eastAsiaTheme="minorHAnsi" w:hAnsi="Arial" w:cs="Arial"/>
          <w:i/>
          <w:sz w:val="22"/>
          <w:szCs w:val="22"/>
          <w:lang w:eastAsia="en-US"/>
        </w:rPr>
        <w:t xml:space="preserve">) resultante de la hoja Excel de presupuesto disponible en el Portal de Ayudas. </w:t>
      </w:r>
    </w:p>
    <w:tbl>
      <w:tblPr>
        <w:tblW w:w="8217" w:type="dxa"/>
        <w:tblInd w:w="5" w:type="dxa"/>
        <w:tblCellMar>
          <w:left w:w="70" w:type="dxa"/>
          <w:right w:w="70" w:type="dxa"/>
        </w:tblCellMar>
        <w:tblLook w:val="04A0" w:firstRow="1" w:lastRow="0" w:firstColumn="1" w:lastColumn="0" w:noHBand="0" w:noVBand="1"/>
      </w:tblPr>
      <w:tblGrid>
        <w:gridCol w:w="4815"/>
        <w:gridCol w:w="3402"/>
      </w:tblGrid>
      <w:tr w:rsidR="00A52969" w:rsidRPr="00A52969" w14:paraId="7F74A022" w14:textId="77777777" w:rsidTr="0031296C">
        <w:trPr>
          <w:trHeight w:val="300"/>
        </w:trPr>
        <w:tc>
          <w:tcPr>
            <w:tcW w:w="4815" w:type="dxa"/>
            <w:tcBorders>
              <w:top w:val="nil"/>
              <w:left w:val="nil"/>
              <w:bottom w:val="nil"/>
              <w:right w:val="nil"/>
            </w:tcBorders>
            <w:shd w:val="clear" w:color="000000" w:fill="FFFFFF"/>
            <w:noWrap/>
            <w:vAlign w:val="bottom"/>
            <w:hideMark/>
          </w:tcPr>
          <w:p w14:paraId="307FBC01"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w:t>
            </w:r>
          </w:p>
        </w:tc>
        <w:tc>
          <w:tcPr>
            <w:tcW w:w="3402" w:type="dxa"/>
            <w:tcBorders>
              <w:top w:val="nil"/>
              <w:left w:val="nil"/>
              <w:bottom w:val="nil"/>
              <w:right w:val="nil"/>
            </w:tcBorders>
            <w:shd w:val="clear" w:color="000000" w:fill="FFFFFF"/>
            <w:vAlign w:val="center"/>
            <w:hideMark/>
          </w:tcPr>
          <w:p w14:paraId="2F5C3547"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w:t>
            </w:r>
          </w:p>
        </w:tc>
      </w:tr>
      <w:tr w:rsidR="00A52969" w:rsidRPr="00A52969" w14:paraId="0198E21D" w14:textId="77777777" w:rsidTr="0031296C">
        <w:trPr>
          <w:trHeight w:val="300"/>
        </w:trPr>
        <w:tc>
          <w:tcPr>
            <w:tcW w:w="4815" w:type="dxa"/>
            <w:tcBorders>
              <w:top w:val="nil"/>
              <w:left w:val="nil"/>
              <w:bottom w:val="single" w:sz="4" w:space="0" w:color="auto"/>
              <w:right w:val="nil"/>
            </w:tcBorders>
            <w:shd w:val="clear" w:color="000000" w:fill="FFFFFF"/>
            <w:noWrap/>
            <w:vAlign w:val="bottom"/>
            <w:hideMark/>
          </w:tcPr>
          <w:p w14:paraId="3830332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77AA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Presupuesto total de la inversión (Euros)</w:t>
            </w:r>
          </w:p>
        </w:tc>
      </w:tr>
      <w:tr w:rsidR="00A52969" w:rsidRPr="00A52969" w14:paraId="73EAAA08" w14:textId="77777777" w:rsidTr="0031296C">
        <w:trPr>
          <w:trHeight w:val="300"/>
        </w:trPr>
        <w:tc>
          <w:tcPr>
            <w:tcW w:w="4815" w:type="dxa"/>
            <w:tcBorders>
              <w:top w:val="single" w:sz="4" w:space="0" w:color="auto"/>
              <w:left w:val="single" w:sz="4" w:space="0" w:color="auto"/>
              <w:bottom w:val="single" w:sz="4" w:space="0" w:color="auto"/>
              <w:right w:val="nil"/>
            </w:tcBorders>
            <w:shd w:val="clear" w:color="000000" w:fill="FFFFFF"/>
            <w:noWrap/>
            <w:vAlign w:val="bottom"/>
          </w:tcPr>
          <w:p w14:paraId="612721A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Obra civil</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5435A44"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902001A" w14:textId="77777777" w:rsidTr="0031296C">
        <w:trPr>
          <w:trHeight w:val="300"/>
        </w:trPr>
        <w:tc>
          <w:tcPr>
            <w:tcW w:w="4815" w:type="dxa"/>
            <w:tcBorders>
              <w:top w:val="single" w:sz="4" w:space="0" w:color="auto"/>
              <w:left w:val="single" w:sz="4" w:space="0" w:color="auto"/>
              <w:bottom w:val="single" w:sz="4" w:space="0" w:color="auto"/>
              <w:right w:val="nil"/>
            </w:tcBorders>
            <w:shd w:val="clear" w:color="000000" w:fill="FFFFFF"/>
            <w:noWrap/>
            <w:vAlign w:val="bottom"/>
          </w:tcPr>
          <w:p w14:paraId="0C89F21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sz w:val="18"/>
                <w:szCs w:val="18"/>
                <w:lang w:eastAsia="en-US"/>
              </w:rPr>
              <w:t>Edificación e instalaciones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31A0A18"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4C2D30A" w14:textId="77777777" w:rsidTr="0031296C">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C6E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Aparatos y equipos de producción</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2A3E580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                                                          -   </w:t>
            </w:r>
          </w:p>
        </w:tc>
      </w:tr>
      <w:tr w:rsidR="00A52969" w:rsidRPr="00A52969" w14:paraId="4EE5500B" w14:textId="77777777" w:rsidTr="0031296C">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3126F4B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3E86A7E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                                                          -   </w:t>
            </w:r>
          </w:p>
        </w:tc>
      </w:tr>
      <w:tr w:rsidR="00A52969" w:rsidRPr="00A52969" w14:paraId="275738B7" w14:textId="77777777" w:rsidTr="0031296C">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4E3C962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14:paraId="05584B8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                                                          -   </w:t>
            </w:r>
          </w:p>
        </w:tc>
      </w:tr>
    </w:tbl>
    <w:p w14:paraId="58278BD0" w14:textId="77777777" w:rsidR="00A52969" w:rsidRPr="00A52969" w:rsidRDefault="00A52969" w:rsidP="00A52969">
      <w:pPr>
        <w:spacing w:after="160" w:line="259" w:lineRule="auto"/>
        <w:rPr>
          <w:rFonts w:ascii="Arial" w:eastAsiaTheme="minorHAnsi" w:hAnsi="Arial" w:cs="Arial"/>
          <w:b/>
          <w:sz w:val="20"/>
          <w:szCs w:val="20"/>
          <w:lang w:eastAsia="en-US"/>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3402"/>
      </w:tblGrid>
      <w:tr w:rsidR="00A52969" w:rsidRPr="00A52969" w14:paraId="476FCFE3" w14:textId="77777777" w:rsidTr="0031296C">
        <w:trPr>
          <w:trHeight w:val="300"/>
        </w:trPr>
        <w:tc>
          <w:tcPr>
            <w:tcW w:w="4815" w:type="dxa"/>
            <w:shd w:val="clear" w:color="000000" w:fill="FFFFFF"/>
            <w:noWrap/>
            <w:vAlign w:val="center"/>
            <w:hideMark/>
          </w:tcPr>
          <w:p w14:paraId="002B816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Intensidad de ayuda solicitada: </w:t>
            </w:r>
          </w:p>
          <w:p w14:paraId="20103A4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i/>
                <w:sz w:val="18"/>
                <w:szCs w:val="18"/>
                <w:lang w:eastAsia="en-US"/>
              </w:rPr>
              <w:t>Indique si solicita la intensidad máxima aplicable en función de los límites establecidos en la orden</w:t>
            </w:r>
            <w:r w:rsidRPr="00A52969">
              <w:rPr>
                <w:rFonts w:ascii="Arial" w:eastAsiaTheme="minorHAnsi" w:hAnsi="Arial" w:cs="Arial"/>
                <w:sz w:val="18"/>
                <w:szCs w:val="18"/>
                <w:lang w:eastAsia="en-US"/>
              </w:rPr>
              <w:t>.</w:t>
            </w:r>
            <w:r w:rsidRPr="00A52969">
              <w:rPr>
                <w:rFonts w:ascii="Arial" w:eastAsiaTheme="minorHAnsi" w:hAnsi="Arial" w:cs="Arial"/>
                <w:b/>
                <w:sz w:val="18"/>
                <w:szCs w:val="18"/>
                <w:lang w:eastAsia="en-US"/>
              </w:rPr>
              <w:t xml:space="preserve">                                        </w:t>
            </w:r>
          </w:p>
        </w:tc>
        <w:tc>
          <w:tcPr>
            <w:tcW w:w="3402" w:type="dxa"/>
            <w:shd w:val="clear" w:color="000000" w:fill="FFFFFF"/>
            <w:vAlign w:val="center"/>
            <w:hideMark/>
          </w:tcPr>
          <w:p w14:paraId="2998011F" w14:textId="77777777" w:rsidR="00A52969" w:rsidRPr="00A52969" w:rsidRDefault="00A52969" w:rsidP="00A52969">
            <w:pPr>
              <w:spacing w:after="160" w:line="259" w:lineRule="auto"/>
              <w:rPr>
                <w:rFonts w:ascii="Arial" w:eastAsiaTheme="minorHAnsi" w:hAnsi="Arial" w:cs="Arial"/>
                <w:b/>
                <w:sz w:val="18"/>
                <w:szCs w:val="18"/>
                <w:lang w:eastAsia="en-US"/>
              </w:rPr>
            </w:pPr>
          </w:p>
        </w:tc>
      </w:tr>
    </w:tbl>
    <w:p w14:paraId="27871833" w14:textId="77777777" w:rsidR="00A52969" w:rsidRPr="00A52969" w:rsidRDefault="00A52969" w:rsidP="00A52969">
      <w:pPr>
        <w:spacing w:after="160" w:line="259" w:lineRule="auto"/>
        <w:rPr>
          <w:rFonts w:ascii="Arial" w:eastAsiaTheme="minorHAnsi" w:hAnsi="Arial" w:cs="Arial"/>
          <w:i/>
          <w:sz w:val="22"/>
          <w:szCs w:val="22"/>
          <w:lang w:eastAsia="en-US"/>
        </w:rPr>
      </w:pPr>
    </w:p>
    <w:p w14:paraId="04B8231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La intensidad de ayuda solicitada se corresponde con la relación entre la suma de subvención solicitada y subvención bruta equivalente del préstamo solicitado y el presupuesto de la inversión. </w:t>
      </w:r>
    </w:p>
    <w:p w14:paraId="2727C70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p>
    <w:p w14:paraId="3C0C54C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La metodología para el cálculo de la subvención bruta equivalente correspondiente a los préstamos será la indicada en la Comunicación de la Comisión (2008/C 14/02) o en la normativa que pudiera sucederle y de conformidad con el Anexo I de las Directrices sobre las ayudas de Estado de finalidad regional (98/C 74/06), y utilizando los criterios de calificación financiera establecidos en el Anexo V de esta orden.</w:t>
      </w:r>
    </w:p>
    <w:p w14:paraId="401D3753"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p>
    <w:p w14:paraId="3BE04D9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El tipo de interés que debe emplearse a efectos tanto del cálculo del coeficiente de actualización como del cálculo del importe de las ayudas en sí mismo, debe ser respectivamente, el tipo de actualización y el tipo de referencia aplicables en el momento de la concesión, tal como se establece en dicha Comunicación.</w:t>
      </w:r>
    </w:p>
    <w:p w14:paraId="270E2713"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br w:type="page"/>
      </w:r>
    </w:p>
    <w:p w14:paraId="64FDCFBA"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6. JUSTIFICACIÓN DE LA AYUDA SOLICITADA</w:t>
      </w:r>
    </w:p>
    <w:p w14:paraId="78170BE0"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272F9380"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Para cada entidad que participe en el proyecto, deberá presentar una justificación suficiente de que:</w:t>
      </w:r>
    </w:p>
    <w:p w14:paraId="673A6A8B" w14:textId="77777777" w:rsidR="00A52969" w:rsidRPr="00A52969" w:rsidRDefault="00A52969" w:rsidP="00A52969">
      <w:pPr>
        <w:spacing w:after="160" w:line="259" w:lineRule="auto"/>
        <w:rPr>
          <w:rFonts w:ascii="Arial" w:eastAsiaTheme="minorHAnsi" w:hAnsi="Arial" w:cs="Arial"/>
          <w:sz w:val="22"/>
          <w:szCs w:val="22"/>
          <w:lang w:eastAsia="en-US"/>
        </w:rPr>
      </w:pPr>
    </w:p>
    <w:p w14:paraId="4716368E" w14:textId="77777777" w:rsidR="00A52969" w:rsidRPr="00A52969" w:rsidRDefault="00A52969" w:rsidP="00A52969">
      <w:pPr>
        <w:numPr>
          <w:ilvl w:val="0"/>
          <w:numId w:val="6"/>
        </w:num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la cantidad de ayuda requerida se limita a la cantidad mínima necesaria para estimular a llevar a cabo el proyecto.</w:t>
      </w:r>
    </w:p>
    <w:p w14:paraId="3A37BA2E" w14:textId="77777777" w:rsidR="00A52969" w:rsidRPr="00A52969" w:rsidRDefault="00A52969" w:rsidP="00A52969">
      <w:pPr>
        <w:numPr>
          <w:ilvl w:val="0"/>
          <w:numId w:val="6"/>
        </w:num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las ayudas en dichos proyectos no conducirán a la creación de sobrecapacidades ni reforzarán sobrecapacidades existentes en mercados en declive absoluto.</w:t>
      </w:r>
    </w:p>
    <w:p w14:paraId="06EE5353" w14:textId="77777777" w:rsidR="00A52969" w:rsidRPr="00A52969" w:rsidRDefault="00A52969" w:rsidP="00A52969">
      <w:pPr>
        <w:spacing w:after="160" w:line="259" w:lineRule="auto"/>
        <w:ind w:left="720"/>
        <w:rPr>
          <w:rFonts w:ascii="Arial" w:eastAsiaTheme="minorHAnsi" w:hAnsi="Arial" w:cs="Arial"/>
          <w:sz w:val="22"/>
          <w:szCs w:val="22"/>
          <w:lang w:eastAsia="en-US"/>
        </w:rPr>
      </w:pPr>
    </w:p>
    <w:p w14:paraId="7FFF5E1B"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sz w:val="22"/>
          <w:szCs w:val="22"/>
          <w:lang w:eastAsia="en-US"/>
        </w:rPr>
        <w:t xml:space="preserve">Esta justificación deberá estar avalada por una planificación adecuada de actividades, así como por documentos internos, que podrán ser requeridos en </w:t>
      </w:r>
      <w:r w:rsidRPr="00A52969">
        <w:rPr>
          <w:rFonts w:ascii="Arial" w:eastAsiaTheme="majorEastAsia" w:hAnsi="Arial" w:cs="Arial"/>
          <w:b/>
          <w:lang w:eastAsia="en-US"/>
        </w:rPr>
        <w:t>caso de una eventual auditoría posterior.</w:t>
      </w:r>
    </w:p>
    <w:p w14:paraId="02CA328A" w14:textId="77777777" w:rsidR="00A52969" w:rsidRPr="00A52969" w:rsidRDefault="00A52969" w:rsidP="00A52969">
      <w:pPr>
        <w:spacing w:after="160" w:line="259" w:lineRule="auto"/>
        <w:rPr>
          <w:rFonts w:ascii="Arial" w:eastAsiaTheme="minorHAnsi" w:hAnsi="Arial" w:cstheme="minorBidi"/>
          <w:sz w:val="22"/>
          <w:szCs w:val="22"/>
          <w:lang w:eastAsia="en-US"/>
        </w:rPr>
      </w:pPr>
    </w:p>
    <w:p w14:paraId="22018E02" w14:textId="77777777" w:rsidR="00A52969" w:rsidRPr="00A52969" w:rsidRDefault="00A52969" w:rsidP="00A52969">
      <w:pPr>
        <w:spacing w:after="160" w:line="259" w:lineRule="auto"/>
        <w:rPr>
          <w:rFonts w:ascii="Arial" w:eastAsiaTheme="minorHAnsi" w:hAnsi="Arial" w:cstheme="minorBidi"/>
          <w:sz w:val="22"/>
          <w:szCs w:val="22"/>
          <w:lang w:eastAsia="en-US"/>
        </w:rPr>
      </w:pPr>
    </w:p>
    <w:p w14:paraId="30B1AD35"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theme="minorBidi"/>
          <w:b/>
          <w:sz w:val="22"/>
          <w:szCs w:val="22"/>
          <w:lang w:eastAsia="en-US"/>
        </w:rPr>
      </w:pPr>
      <w:r w:rsidRPr="00A52969">
        <w:rPr>
          <w:rFonts w:ascii="Arial" w:eastAsiaTheme="minorHAnsi" w:hAnsi="Arial" w:cstheme="minorBidi"/>
          <w:b/>
          <w:sz w:val="22"/>
          <w:szCs w:val="22"/>
          <w:lang w:eastAsia="en-US"/>
        </w:rPr>
        <w:t>7. JUSTIFICACIÓN DEL EFECTO INCENTIVADOR DE LA AYUDA</w:t>
      </w:r>
    </w:p>
    <w:p w14:paraId="2B4EA9DD" w14:textId="77777777" w:rsidR="00A52969" w:rsidRPr="00A52969" w:rsidRDefault="00A52969" w:rsidP="00A52969">
      <w:pPr>
        <w:spacing w:after="160" w:line="259" w:lineRule="auto"/>
        <w:rPr>
          <w:rFonts w:ascii="Arial" w:eastAsiaTheme="minorHAnsi" w:hAnsi="Arial" w:cstheme="minorBidi"/>
          <w:b/>
          <w:i/>
          <w:sz w:val="22"/>
          <w:szCs w:val="22"/>
          <w:lang w:eastAsia="en-US"/>
        </w:rPr>
      </w:pPr>
      <w:r w:rsidRPr="00A52969">
        <w:rPr>
          <w:rFonts w:ascii="Arial" w:eastAsiaTheme="minorHAnsi" w:hAnsi="Arial" w:cstheme="minorBidi"/>
          <w:b/>
          <w:i/>
          <w:sz w:val="22"/>
          <w:szCs w:val="22"/>
          <w:lang w:eastAsia="en-US"/>
        </w:rPr>
        <w:t>Cumplimente la siguiente tabla</w:t>
      </w:r>
    </w:p>
    <w:tbl>
      <w:tblPr>
        <w:tblStyle w:val="Tablaconcuadrcula1"/>
        <w:tblW w:w="0" w:type="auto"/>
        <w:tblLook w:val="04A0" w:firstRow="1" w:lastRow="0" w:firstColumn="1" w:lastColumn="0" w:noHBand="0" w:noVBand="1"/>
      </w:tblPr>
      <w:tblGrid>
        <w:gridCol w:w="6232"/>
        <w:gridCol w:w="2392"/>
      </w:tblGrid>
      <w:tr w:rsidR="00A52969" w:rsidRPr="00A52969" w14:paraId="1553A86C" w14:textId="77777777" w:rsidTr="0031296C">
        <w:tc>
          <w:tcPr>
            <w:tcW w:w="6232" w:type="dxa"/>
          </w:tcPr>
          <w:p w14:paraId="03D75470" w14:textId="77777777" w:rsidR="00A52969" w:rsidRPr="00A52969" w:rsidRDefault="00A52969" w:rsidP="00A52969">
            <w:pPr>
              <w:rPr>
                <w:rFonts w:ascii="Arial" w:hAnsi="Arial"/>
                <w:sz w:val="20"/>
                <w:szCs w:val="20"/>
              </w:rPr>
            </w:pPr>
            <w:r w:rsidRPr="00A52969">
              <w:rPr>
                <w:rFonts w:ascii="Arial" w:hAnsi="Arial"/>
                <w:i/>
                <w:sz w:val="20"/>
                <w:szCs w:val="20"/>
              </w:rPr>
              <w:t xml:space="preserve">La entidad declara que la ayuda solicitada tiene efecto incentivador sobre el proyecto. En particular, que no se han iniciado los trabajos relacionados con el proyecto, entendiendo como </w:t>
            </w:r>
            <w:proofErr w:type="spellStart"/>
            <w:r w:rsidRPr="00A52969">
              <w:rPr>
                <w:rFonts w:ascii="Arial" w:hAnsi="Arial"/>
                <w:i/>
                <w:sz w:val="20"/>
                <w:szCs w:val="20"/>
              </w:rPr>
              <w:t>tales</w:t>
            </w:r>
            <w:proofErr w:type="spellEnd"/>
            <w:r w:rsidRPr="00A52969">
              <w:rPr>
                <w:rFonts w:ascii="Arial" w:hAnsi="Arial"/>
                <w:sz w:val="20"/>
                <w:szCs w:val="20"/>
              </w:rPr>
              <w:t xml:space="preserve">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w:t>
            </w:r>
          </w:p>
        </w:tc>
        <w:tc>
          <w:tcPr>
            <w:tcW w:w="2392" w:type="dxa"/>
          </w:tcPr>
          <w:p w14:paraId="76CEF54C" w14:textId="77777777" w:rsidR="00A52969" w:rsidRPr="00A52969" w:rsidRDefault="00A52969" w:rsidP="00A52969">
            <w:pPr>
              <w:rPr>
                <w:rFonts w:ascii="Arial" w:hAnsi="Arial"/>
                <w:i/>
                <w:sz w:val="20"/>
                <w:szCs w:val="20"/>
              </w:rPr>
            </w:pPr>
          </w:p>
          <w:p w14:paraId="7CA54FAE" w14:textId="77777777" w:rsidR="00A52969" w:rsidRPr="00A52969" w:rsidRDefault="00A52969" w:rsidP="00A52969">
            <w:pPr>
              <w:rPr>
                <w:rFonts w:ascii="Arial" w:hAnsi="Arial"/>
                <w:i/>
                <w:sz w:val="20"/>
                <w:szCs w:val="20"/>
              </w:rPr>
            </w:pPr>
          </w:p>
          <w:p w14:paraId="6CEEB5C7" w14:textId="77777777" w:rsidR="00A52969" w:rsidRPr="00A52969" w:rsidRDefault="00A52969" w:rsidP="00A52969">
            <w:pPr>
              <w:rPr>
                <w:rFonts w:ascii="Arial" w:hAnsi="Arial"/>
                <w:i/>
                <w:sz w:val="20"/>
                <w:szCs w:val="20"/>
              </w:rPr>
            </w:pPr>
          </w:p>
          <w:p w14:paraId="1CC07EF8" w14:textId="77777777" w:rsidR="00A52969" w:rsidRPr="00A52969" w:rsidRDefault="00A52969" w:rsidP="00A52969">
            <w:pPr>
              <w:rPr>
                <w:rFonts w:ascii="Arial" w:hAnsi="Arial"/>
                <w:i/>
                <w:sz w:val="20"/>
                <w:szCs w:val="20"/>
              </w:rPr>
            </w:pPr>
          </w:p>
          <w:p w14:paraId="1FD3A452" w14:textId="77777777" w:rsidR="00A52969" w:rsidRPr="00A52969" w:rsidRDefault="00A52969" w:rsidP="00A52969">
            <w:pPr>
              <w:rPr>
                <w:rFonts w:ascii="Arial" w:hAnsi="Arial"/>
                <w:i/>
                <w:sz w:val="20"/>
                <w:szCs w:val="20"/>
              </w:rPr>
            </w:pPr>
            <w:r w:rsidRPr="00A52969">
              <w:rPr>
                <w:rFonts w:ascii="Arial" w:hAnsi="Arial"/>
                <w:i/>
                <w:sz w:val="20"/>
                <w:szCs w:val="20"/>
              </w:rPr>
              <w:t>[INDICAR Sí o No]</w:t>
            </w:r>
          </w:p>
        </w:tc>
      </w:tr>
      <w:tr w:rsidR="00A52969" w:rsidRPr="00A52969" w14:paraId="1C27DAB4" w14:textId="77777777" w:rsidTr="0031296C">
        <w:tc>
          <w:tcPr>
            <w:tcW w:w="6232" w:type="dxa"/>
          </w:tcPr>
          <w:p w14:paraId="4570E76A" w14:textId="77777777" w:rsidR="00A52969" w:rsidRPr="00A52969" w:rsidRDefault="00A52969" w:rsidP="00A52969">
            <w:pPr>
              <w:rPr>
                <w:rFonts w:ascii="Arial" w:hAnsi="Arial"/>
                <w:sz w:val="20"/>
                <w:szCs w:val="20"/>
              </w:rPr>
            </w:pPr>
            <w:r w:rsidRPr="00A52969">
              <w:rPr>
                <w:rFonts w:ascii="Arial" w:hAnsi="Arial"/>
                <w:sz w:val="20"/>
                <w:szCs w:val="20"/>
              </w:rPr>
              <w:t>Especifique, en su caso, qué actividades relacionadas con el proyecto se han iniciado antes de la presentación de la solicitud:</w:t>
            </w:r>
          </w:p>
          <w:p w14:paraId="176A9F7B"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Compra de terrenos</w:t>
            </w:r>
          </w:p>
          <w:p w14:paraId="70750095"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Obtención de licencias y permisos (deberá indicarse cuáles y cuál es el estado de tramitación a fecha de solicitud)</w:t>
            </w:r>
          </w:p>
          <w:p w14:paraId="53A4383B"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Realización de estudios de viabilidad o factibilidad del proyecto</w:t>
            </w:r>
          </w:p>
          <w:p w14:paraId="5E0E230C" w14:textId="77777777" w:rsidR="00A52969" w:rsidRPr="00A52969" w:rsidRDefault="00A52969" w:rsidP="00A52969">
            <w:pPr>
              <w:numPr>
                <w:ilvl w:val="0"/>
                <w:numId w:val="5"/>
              </w:numPr>
              <w:rPr>
                <w:sz w:val="20"/>
                <w:szCs w:val="20"/>
              </w:rPr>
            </w:pPr>
            <w:r w:rsidRPr="00A52969">
              <w:rPr>
                <w:rFonts w:ascii="Arial" w:hAnsi="Arial" w:cs="Arial"/>
                <w:sz w:val="20"/>
                <w:szCs w:val="20"/>
              </w:rPr>
              <w:t>Otros</w:t>
            </w:r>
          </w:p>
        </w:tc>
        <w:tc>
          <w:tcPr>
            <w:tcW w:w="2392" w:type="dxa"/>
          </w:tcPr>
          <w:p w14:paraId="5F63679D" w14:textId="77777777" w:rsidR="00A52969" w:rsidRPr="00A52969" w:rsidRDefault="00A52969" w:rsidP="00A52969">
            <w:pPr>
              <w:rPr>
                <w:rFonts w:ascii="Arial" w:hAnsi="Arial"/>
                <w:i/>
                <w:sz w:val="20"/>
                <w:szCs w:val="20"/>
              </w:rPr>
            </w:pPr>
          </w:p>
          <w:p w14:paraId="038ACD3A" w14:textId="77777777" w:rsidR="00A52969" w:rsidRPr="00A52969" w:rsidRDefault="00A52969" w:rsidP="00A52969">
            <w:pPr>
              <w:rPr>
                <w:rFonts w:ascii="Arial" w:hAnsi="Arial"/>
                <w:i/>
                <w:sz w:val="20"/>
                <w:szCs w:val="20"/>
              </w:rPr>
            </w:pPr>
          </w:p>
          <w:p w14:paraId="7EEFDFB7" w14:textId="77777777" w:rsidR="00A52969" w:rsidRPr="00A52969" w:rsidRDefault="00A52969" w:rsidP="00A52969">
            <w:pPr>
              <w:rPr>
                <w:rFonts w:ascii="Arial" w:hAnsi="Arial"/>
                <w:i/>
                <w:sz w:val="20"/>
                <w:szCs w:val="20"/>
              </w:rPr>
            </w:pPr>
          </w:p>
          <w:p w14:paraId="536671C8" w14:textId="77777777" w:rsidR="00A52969" w:rsidRPr="00A52969" w:rsidRDefault="00A52969" w:rsidP="00A52969">
            <w:pPr>
              <w:rPr>
                <w:rFonts w:ascii="Arial" w:hAnsi="Arial"/>
                <w:i/>
                <w:sz w:val="20"/>
                <w:szCs w:val="20"/>
              </w:rPr>
            </w:pPr>
            <w:r w:rsidRPr="00A52969">
              <w:rPr>
                <w:rFonts w:ascii="Arial" w:hAnsi="Arial"/>
                <w:i/>
                <w:sz w:val="20"/>
                <w:szCs w:val="20"/>
              </w:rPr>
              <w:t>[Indicar actividad y fecha]</w:t>
            </w:r>
          </w:p>
        </w:tc>
      </w:tr>
    </w:tbl>
    <w:p w14:paraId="1706CA8E" w14:textId="77777777" w:rsidR="008617DD" w:rsidRPr="00A52969" w:rsidRDefault="008617DD" w:rsidP="00A52969">
      <w:pPr>
        <w:rPr>
          <w:rFonts w:ascii="Arial" w:hAnsi="Arial" w:cs="Arial"/>
          <w:sz w:val="22"/>
          <w:szCs w:val="22"/>
        </w:rPr>
      </w:pPr>
    </w:p>
    <w:sectPr w:rsidR="008617DD" w:rsidRPr="00A52969" w:rsidSect="008617DD">
      <w:headerReference w:type="default" r:id="rId8"/>
      <w:footerReference w:type="default" r:id="rId9"/>
      <w:pgSz w:w="11906" w:h="16838"/>
      <w:pgMar w:top="1985"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1AF9" w14:textId="77777777" w:rsidR="00486E23" w:rsidRPr="009F18B7" w:rsidRDefault="00486E23" w:rsidP="009F18B7">
    <w:pPr>
      <w:pStyle w:val="Piedepgina"/>
      <w:jc w:val="center"/>
      <w:rPr>
        <w:sz w:val="16"/>
        <w:szCs w:val="16"/>
      </w:rPr>
    </w:pPr>
    <w:r w:rsidRPr="00DA4DEA">
      <w:rPr>
        <w:noProof/>
      </w:rPr>
      <w:drawing>
        <wp:inline distT="0" distB="0" distL="0" distR="0" wp14:anchorId="5B73D32A" wp14:editId="0578E2E1">
          <wp:extent cx="952500" cy="25146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8781" w14:textId="77777777" w:rsidR="00486E23" w:rsidRDefault="008617DD" w:rsidP="009F18B7">
    <w:pPr>
      <w:pStyle w:val="Encabezado"/>
    </w:pPr>
    <w:r>
      <w:rPr>
        <w:noProof/>
      </w:rPr>
      <mc:AlternateContent>
        <mc:Choice Requires="wps">
          <w:drawing>
            <wp:anchor distT="0" distB="0" distL="114300" distR="114300" simplePos="0" relativeHeight="251661312" behindDoc="0" locked="0" layoutInCell="1" allowOverlap="1" wp14:anchorId="559FBA19" wp14:editId="6BB33F00">
              <wp:simplePos x="0" y="0"/>
              <wp:positionH relativeFrom="column">
                <wp:posOffset>3841810</wp:posOffset>
              </wp:positionH>
              <wp:positionV relativeFrom="paragraph">
                <wp:posOffset>-171450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C9A16C" w14:textId="77777777" w:rsidR="00F12364" w:rsidRDefault="00F12364" w:rsidP="009F18B7">
                          <w:pPr>
                            <w:spacing w:line="180" w:lineRule="exact"/>
                            <w:jc w:val="center"/>
                            <w:rPr>
                              <w:rFonts w:ascii="Arial" w:hAnsi="Arial"/>
                              <w:b/>
                              <w:sz w:val="16"/>
                            </w:rPr>
                          </w:pPr>
                        </w:p>
                        <w:p w14:paraId="09A48571" w14:textId="5F441E08" w:rsidR="00486E23" w:rsidRPr="008C0AE1" w:rsidRDefault="00486E23"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 xml:space="preserve">A </w:t>
                          </w:r>
                          <w:r w:rsidR="00C3711A">
                            <w:rPr>
                              <w:rFonts w:ascii="Arial" w:hAnsi="Arial"/>
                              <w:b/>
                              <w:sz w:val="16"/>
                            </w:rPr>
                            <w:t>DE ESTADO</w:t>
                          </w:r>
                          <w:r w:rsidR="00C3711A" w:rsidRPr="008C0AE1">
                            <w:rPr>
                              <w:rFonts w:ascii="Arial" w:hAnsi="Arial"/>
                              <w:b/>
                              <w:sz w:val="16"/>
                            </w:rPr>
                            <w:t xml:space="preserve"> </w:t>
                          </w:r>
                          <w:r w:rsidRPr="008C0AE1">
                            <w:rPr>
                              <w:rFonts w:ascii="Arial" w:hAnsi="Arial"/>
                              <w:b/>
                              <w:sz w:val="16"/>
                            </w:rPr>
                            <w:t>DE INDUSTRIA</w:t>
                          </w:r>
                          <w:r>
                            <w:rPr>
                              <w:rFonts w:ascii="Arial" w:hAnsi="Arial"/>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BA19" id="Rectángulo 5" o:spid="_x0000_s1026" style="position:absolute;margin-left:302.5pt;margin-top:-13.5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" filled="f" fillcolor="silver">
              <v:textbox>
                <w:txbxContent>
                  <w:p w14:paraId="4DC9A16C" w14:textId="77777777" w:rsidR="00F12364" w:rsidRDefault="00F12364" w:rsidP="009F18B7">
                    <w:pPr>
                      <w:spacing w:line="180" w:lineRule="exact"/>
                      <w:jc w:val="center"/>
                      <w:rPr>
                        <w:rFonts w:ascii="Arial" w:hAnsi="Arial"/>
                        <w:b/>
                        <w:sz w:val="16"/>
                      </w:rPr>
                    </w:pPr>
                  </w:p>
                  <w:p w14:paraId="09A48571" w14:textId="5F441E08" w:rsidR="00486E23" w:rsidRPr="008C0AE1" w:rsidRDefault="00486E23"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 xml:space="preserve">A </w:t>
                    </w:r>
                    <w:r w:rsidR="00C3711A">
                      <w:rPr>
                        <w:rFonts w:ascii="Arial" w:hAnsi="Arial"/>
                        <w:b/>
                        <w:sz w:val="16"/>
                      </w:rPr>
                      <w:t>DE ESTADO</w:t>
                    </w:r>
                    <w:r w:rsidR="00C3711A" w:rsidRPr="008C0AE1">
                      <w:rPr>
                        <w:rFonts w:ascii="Arial" w:hAnsi="Arial"/>
                        <w:b/>
                        <w:sz w:val="16"/>
                      </w:rPr>
                      <w:t xml:space="preserve"> </w:t>
                    </w:r>
                    <w:r w:rsidRPr="008C0AE1">
                      <w:rPr>
                        <w:rFonts w:ascii="Arial" w:hAnsi="Arial"/>
                        <w:b/>
                        <w:sz w:val="16"/>
                      </w:rPr>
                      <w:t>DE INDUSTRIA</w:t>
                    </w:r>
                    <w:bookmarkStart w:id="1" w:name="_GoBack"/>
                    <w:bookmarkEnd w:id="1"/>
                    <w:r>
                      <w:rPr>
                        <w:rFonts w:ascii="Arial" w:hAnsi="Arial"/>
                        <w:b/>
                        <w:sz w:val="16"/>
                      </w:rPr>
                      <w:t xml:space="preserve">  </w:t>
                    </w:r>
                  </w:p>
                </w:txbxContent>
              </v:textbox>
            </v:rect>
          </w:pict>
        </mc:Fallback>
      </mc:AlternateContent>
    </w:r>
    <w:r>
      <w:rPr>
        <w:noProof/>
      </w:rPr>
      <w:drawing>
        <wp:anchor distT="0" distB="0" distL="114300" distR="114300" simplePos="0" relativeHeight="251663360" behindDoc="0" locked="0" layoutInCell="1" allowOverlap="1" wp14:anchorId="5684CEBF" wp14:editId="3FFC5705">
          <wp:simplePos x="0" y="0"/>
          <wp:positionH relativeFrom="column">
            <wp:posOffset>1822689</wp:posOffset>
          </wp:positionH>
          <wp:positionV relativeFrom="paragraph">
            <wp:posOffset>-143642</wp:posOffset>
          </wp:positionV>
          <wp:extent cx="1409700" cy="870254"/>
          <wp:effectExtent l="0" t="0" r="0" b="635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702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EA3284B" wp14:editId="644D980A">
              <wp:simplePos x="0" y="0"/>
              <wp:positionH relativeFrom="column">
                <wp:posOffset>296090</wp:posOffset>
              </wp:positionH>
              <wp:positionV relativeFrom="paragraph">
                <wp:posOffset>-28719</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6FDBB" w14:textId="4B0A2541" w:rsidR="00486E23" w:rsidRPr="009F18B7" w:rsidRDefault="00486E23"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w:t>
                          </w:r>
                          <w:r w:rsidR="000269AF">
                            <w:rPr>
                              <w:rFonts w:ascii="Arial" w:hAnsi="Arial" w:cs="Arial"/>
                              <w:sz w:val="18"/>
                              <w:szCs w:val="20"/>
                            </w:rPr>
                            <w:t xml:space="preserve"> </w:t>
                          </w:r>
                          <w:r w:rsidRPr="009F18B7">
                            <w:rPr>
                              <w:rFonts w:ascii="Arial" w:hAnsi="Arial" w:cs="Arial"/>
                              <w:sz w:val="18"/>
                              <w:szCs w:val="20"/>
                            </w:rPr>
                            <w:t>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84B" id="_x0000_t202" coordsize="21600,21600" o:spt="202" path="m,l,21600r21600,l21600,xe">
              <v:stroke joinstyle="miter"/>
              <v:path gradientshapeok="t" o:connecttype="rect"/>
            </v:shapetype>
            <v:shape id="Cuadro de texto 8" o:spid="_x0000_s1027" type="#_x0000_t202" style="position:absolute;margin-left:23.3pt;margin-top:-2.25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" stroked="f">
              <v:textbox>
                <w:txbxContent>
                  <w:p w14:paraId="2036FDBB" w14:textId="4B0A2541" w:rsidR="00486E23" w:rsidRPr="009F18B7" w:rsidRDefault="00486E23"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w:t>
                    </w:r>
                    <w:r w:rsidR="000269AF">
                      <w:rPr>
                        <w:rFonts w:ascii="Arial" w:hAnsi="Arial" w:cs="Arial"/>
                        <w:sz w:val="18"/>
                        <w:szCs w:val="20"/>
                      </w:rPr>
                      <w:t xml:space="preserve"> </w:t>
                    </w:r>
                    <w:r w:rsidRPr="009F18B7">
                      <w:rPr>
                        <w:rFonts w:ascii="Arial" w:hAnsi="Arial" w:cs="Arial"/>
                        <w:sz w:val="18"/>
                        <w:szCs w:val="20"/>
                      </w:rPr>
                      <w:t>Y TURISMO</w:t>
                    </w:r>
                  </w:p>
                </w:txbxContent>
              </v:textbox>
            </v:shape>
          </w:pict>
        </mc:Fallback>
      </mc:AlternateContent>
    </w:r>
    <w:r w:rsidR="00486E23">
      <w:rPr>
        <w:noProof/>
      </w:rPr>
      <w:drawing>
        <wp:anchor distT="0" distB="0" distL="114300" distR="114300" simplePos="0" relativeHeight="251659264" behindDoc="0" locked="0" layoutInCell="1" allowOverlap="1" wp14:anchorId="0FCEACD3" wp14:editId="06C8D16E">
          <wp:simplePos x="0" y="0"/>
          <wp:positionH relativeFrom="column">
            <wp:posOffset>-401799</wp:posOffset>
          </wp:positionH>
          <wp:positionV relativeFrom="paragraph">
            <wp:posOffset>-148434</wp:posOffset>
          </wp:positionV>
          <wp:extent cx="704215" cy="711835"/>
          <wp:effectExtent l="0" t="0" r="63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1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93941" w14:textId="77777777" w:rsidR="00486E23" w:rsidRDefault="008617DD">
    <w:pPr>
      <w:pStyle w:val="Encabezado"/>
    </w:pPr>
    <w:r>
      <w:rPr>
        <w:noProof/>
      </w:rPr>
      <mc:AlternateContent>
        <mc:Choice Requires="wps">
          <w:drawing>
            <wp:anchor distT="0" distB="0" distL="114300" distR="114300" simplePos="0" relativeHeight="251662336"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0F8E0936" w:rsidR="00486E23" w:rsidRDefault="00486E23"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00C3711A">
                            <w:rPr>
                              <w:rFonts w:ascii="Arial" w:hAnsi="Arial"/>
                              <w:sz w:val="16"/>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13F8" id="Cuadro de texto 6" o:spid="_x0000_s1028" type="#_x0000_t202" style="position:absolute;margin-left:303.7pt;margin-top:6.15pt;width:196.6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" stroked="f">
              <v:textbox>
                <w:txbxContent>
                  <w:p w14:paraId="2F80B7B5" w14:textId="0F8E0936" w:rsidR="00486E23" w:rsidRDefault="00486E23"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00C3711A">
                      <w:rPr>
                        <w:rFonts w:ascii="Arial" w:hAnsi="Arial"/>
                        <w:sz w:val="16"/>
                      </w:rPr>
                      <w:t>PROGRAMAS INDUSTRIALES</w:t>
                    </w:r>
                  </w:p>
                </w:txbxContent>
              </v:textbox>
            </v:shape>
          </w:pict>
        </mc:Fallback>
      </mc:AlternateContent>
    </w:r>
  </w:p>
  <w:p w14:paraId="705640D6" w14:textId="77777777" w:rsidR="00486E23" w:rsidRDefault="00486E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3"/>
    <w:rsid w:val="000269AF"/>
    <w:rsid w:val="000324DF"/>
    <w:rsid w:val="000547A2"/>
    <w:rsid w:val="0007239E"/>
    <w:rsid w:val="000D68D8"/>
    <w:rsid w:val="000E1F9C"/>
    <w:rsid w:val="00166395"/>
    <w:rsid w:val="001B2FD8"/>
    <w:rsid w:val="001C5B5D"/>
    <w:rsid w:val="001C5E93"/>
    <w:rsid w:val="00293C57"/>
    <w:rsid w:val="003026BE"/>
    <w:rsid w:val="00303C17"/>
    <w:rsid w:val="003121C0"/>
    <w:rsid w:val="00325DC4"/>
    <w:rsid w:val="00333702"/>
    <w:rsid w:val="003A2E89"/>
    <w:rsid w:val="003B1DBF"/>
    <w:rsid w:val="004049D9"/>
    <w:rsid w:val="004276A1"/>
    <w:rsid w:val="00486E23"/>
    <w:rsid w:val="005134DD"/>
    <w:rsid w:val="0051430C"/>
    <w:rsid w:val="005A4D37"/>
    <w:rsid w:val="005C4645"/>
    <w:rsid w:val="00770C04"/>
    <w:rsid w:val="007946CA"/>
    <w:rsid w:val="007B1D51"/>
    <w:rsid w:val="007D0018"/>
    <w:rsid w:val="008205DF"/>
    <w:rsid w:val="0083273D"/>
    <w:rsid w:val="008617DD"/>
    <w:rsid w:val="00885254"/>
    <w:rsid w:val="0090185C"/>
    <w:rsid w:val="0092576F"/>
    <w:rsid w:val="00992159"/>
    <w:rsid w:val="009E21BD"/>
    <w:rsid w:val="009F18B7"/>
    <w:rsid w:val="00A52969"/>
    <w:rsid w:val="00A53AA0"/>
    <w:rsid w:val="00A82DD1"/>
    <w:rsid w:val="00AA5DD9"/>
    <w:rsid w:val="00AC6DD9"/>
    <w:rsid w:val="00B409CF"/>
    <w:rsid w:val="00B8315D"/>
    <w:rsid w:val="00C26FEC"/>
    <w:rsid w:val="00C3711A"/>
    <w:rsid w:val="00C423AD"/>
    <w:rsid w:val="00C6412F"/>
    <w:rsid w:val="00C93934"/>
    <w:rsid w:val="00D10AF7"/>
    <w:rsid w:val="00D919D0"/>
    <w:rsid w:val="00DA1489"/>
    <w:rsid w:val="00E23CE4"/>
    <w:rsid w:val="00F12364"/>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semiHidden/>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5E304BEF56A504F9457389A9BC82883" ma:contentTypeVersion="2" ma:contentTypeDescription="Crear nuevo documento." ma:contentTypeScope="" ma:versionID="2b034754123fa6282af0a44504315116">
  <xsd:schema xmlns:xsd="http://www.w3.org/2001/XMLSchema" xmlns:xs="http://www.w3.org/2001/XMLSchema" xmlns:p="http://schemas.microsoft.com/office/2006/metadata/properties" xmlns:ns2="cc0bcfa1-aac9-4809-b7f3-1d3d9b558c3b" targetNamespace="http://schemas.microsoft.com/office/2006/metadata/properties" ma:root="true" ma:fieldsID="69fd089149cb1bf0d0ac867b336867e5" ns2:_="">
    <xsd:import namespace="cc0bcfa1-aac9-4809-b7f3-1d3d9b558c3b"/>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cfa1-aac9-4809-b7f3-1d3d9b558c3b"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decimals="0"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cc0bcfa1-aac9-4809-b7f3-1d3d9b558c3b" xsi:nil="true"/>
    <Orden xmlns="cc0bcfa1-aac9-4809-b7f3-1d3d9b558c3b">3</Orden>
  </documentManagement>
</p:properties>
</file>

<file path=customXml/itemProps1.xml><?xml version="1.0" encoding="utf-8"?>
<ds:datastoreItem xmlns:ds="http://schemas.openxmlformats.org/officeDocument/2006/customXml" ds:itemID="{A9C8019B-9120-43A3-BA50-80461CB479DD}">
  <ds:schemaRefs>
    <ds:schemaRef ds:uri="http://schemas.openxmlformats.org/officeDocument/2006/bibliography"/>
  </ds:schemaRefs>
</ds:datastoreItem>
</file>

<file path=customXml/itemProps2.xml><?xml version="1.0" encoding="utf-8"?>
<ds:datastoreItem xmlns:ds="http://schemas.openxmlformats.org/officeDocument/2006/customXml" ds:itemID="{1D71C20C-D14B-4AC3-9BE7-8B5EF419B2BB}"/>
</file>

<file path=customXml/itemProps3.xml><?xml version="1.0" encoding="utf-8"?>
<ds:datastoreItem xmlns:ds="http://schemas.openxmlformats.org/officeDocument/2006/customXml" ds:itemID="{3C6B1393-DD17-4CEE-B9EC-4F8423E3F3AF}"/>
</file>

<file path=customXml/itemProps4.xml><?xml version="1.0" encoding="utf-8"?>
<ds:datastoreItem xmlns:ds="http://schemas.openxmlformats.org/officeDocument/2006/customXml" ds:itemID="{CD659F7A-1DC3-49A7-AD2A-E4A3E15D5A2A}"/>
</file>

<file path=docProps/app.xml><?xml version="1.0" encoding="utf-8"?>
<Properties xmlns="http://schemas.openxmlformats.org/officeDocument/2006/extended-properties" xmlns:vt="http://schemas.openxmlformats.org/officeDocument/2006/docPropsVTypes">
  <Template>Normal</Template>
  <TotalTime>0</TotalTime>
  <Pages>15</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Sección A (actualizado: 30/05/2024)</dc:title>
  <dc:subject/>
  <dc:creator/>
  <cp:keywords/>
  <dc:description/>
  <cp:lastModifiedBy/>
  <cp:revision>1</cp:revision>
  <dcterms:created xsi:type="dcterms:W3CDTF">2024-05-27T08:15:00Z</dcterms:created>
  <dcterms:modified xsi:type="dcterms:W3CDTF">2024-05-28T09:48:00Z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0x01010095E304BEF56A504F9457389A9BC82883</vt:lpwstr>
  </property>
</Properties>
</file>